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64AC0" w14:textId="11FE0DCB" w:rsidR="0015420E" w:rsidRDefault="00653A0E">
      <w:pPr>
        <w:widowControl w:val="0"/>
        <w:tabs>
          <w:tab w:val="left" w:pos="993"/>
        </w:tabs>
        <w:spacing w:line="360" w:lineRule="auto"/>
        <w:jc w:val="both"/>
        <w:rPr>
          <w:rFonts w:ascii="Book Antiqua" w:eastAsia="Calibri" w:hAnsi="Book Antiqua" w:cs="Arial"/>
        </w:rPr>
      </w:pPr>
      <w:r>
        <w:rPr>
          <w:rFonts w:ascii="Book Antiqua" w:eastAsia="Calibri" w:hAnsi="Book Antiqua" w:cs="Arial"/>
          <w:b/>
          <w:bCs/>
          <w:sz w:val="22"/>
          <w:szCs w:val="21"/>
        </w:rPr>
        <w:t>GARA APPALTO DEL SERVIZIO DI REFEZIONE E DERRATE ALIMENTARI RESIDENZA ANZIANI COMUNALE E DIPENDENTI COMUNALI. CIG</w:t>
      </w:r>
      <w:r w:rsidR="009D00BC">
        <w:rPr>
          <w:rFonts w:ascii="Book Antiqua" w:eastAsia="Calibri" w:hAnsi="Book Antiqua" w:cs="Arial"/>
          <w:b/>
          <w:bCs/>
          <w:sz w:val="22"/>
          <w:szCs w:val="21"/>
        </w:rPr>
        <w:t xml:space="preserve">: </w:t>
      </w:r>
      <w:r w:rsidR="009D00BC" w:rsidRPr="009D00BC">
        <w:rPr>
          <w:rFonts w:ascii="Book Antiqua" w:eastAsia="Calibri" w:hAnsi="Book Antiqua" w:cs="Arial"/>
          <w:b/>
          <w:bCs/>
          <w:sz w:val="22"/>
          <w:szCs w:val="21"/>
        </w:rPr>
        <w:t>BAC6AC7A4E</w:t>
      </w:r>
    </w:p>
    <w:p w14:paraId="416503C6" w14:textId="6E29F678" w:rsidR="0015420E" w:rsidRDefault="00653A0E">
      <w:pPr>
        <w:widowControl w:val="0"/>
        <w:tabs>
          <w:tab w:val="left" w:pos="993"/>
        </w:tabs>
        <w:spacing w:line="360" w:lineRule="auto"/>
        <w:jc w:val="both"/>
        <w:rPr>
          <w:rFonts w:ascii="Book Antiqua" w:eastAsia="Calibri" w:hAnsi="Book Antiqua" w:cs="Arial"/>
        </w:rPr>
      </w:pPr>
      <w:r>
        <w:rPr>
          <w:rFonts w:ascii="Book Antiqua" w:eastAsia="Calibri" w:hAnsi="Book Antiqua" w:cs="Arial"/>
          <w:b/>
          <w:bCs/>
          <w:sz w:val="22"/>
          <w:szCs w:val="21"/>
        </w:rPr>
        <w:t xml:space="preserve">CPV: </w:t>
      </w:r>
      <w:r w:rsidR="009D00BC">
        <w:rPr>
          <w:rFonts w:ascii="Book Antiqua" w:eastAsia="Calibri" w:hAnsi="Book Antiqua" w:cs="Arial"/>
          <w:b/>
          <w:bCs/>
          <w:sz w:val="22"/>
          <w:szCs w:val="21"/>
        </w:rPr>
        <w:t>55510000-2</w:t>
      </w:r>
    </w:p>
    <w:p w14:paraId="5B4EAB9A" w14:textId="77777777" w:rsidR="0015420E" w:rsidRDefault="0015420E">
      <w:pPr>
        <w:widowControl w:val="0"/>
        <w:tabs>
          <w:tab w:val="left" w:pos="993"/>
        </w:tabs>
        <w:spacing w:line="360" w:lineRule="auto"/>
        <w:rPr>
          <w:rFonts w:ascii="Book Antiqua" w:eastAsia="Calibri" w:hAnsi="Book Antiqua" w:cs="Arial"/>
          <w:b/>
          <w:bCs/>
          <w:sz w:val="21"/>
          <w:szCs w:val="21"/>
        </w:rPr>
      </w:pPr>
    </w:p>
    <w:p w14:paraId="2ABBFAE7" w14:textId="77777777" w:rsidR="0015420E" w:rsidRDefault="00653A0E">
      <w:pPr>
        <w:pStyle w:val="Style3"/>
        <w:widowControl/>
        <w:spacing w:before="19"/>
        <w:rPr>
          <w:rStyle w:val="FontStyle69"/>
        </w:rPr>
      </w:pPr>
      <w:r>
        <w:rPr>
          <w:rStyle w:val="FontStyle69"/>
        </w:rPr>
        <w:t>DOMANDA DI AMMISSIONE E DICHIARAZIONE A CORREDO DELLA DOMANDA E DELL'OFFERTA</w:t>
      </w:r>
    </w:p>
    <w:p w14:paraId="08953BAD" w14:textId="77777777" w:rsidR="0015420E" w:rsidRDefault="0015420E">
      <w:pPr>
        <w:pStyle w:val="Style7"/>
        <w:widowControl/>
        <w:spacing w:line="240" w:lineRule="exact"/>
        <w:ind w:left="5434"/>
        <w:rPr>
          <w:sz w:val="20"/>
          <w:szCs w:val="20"/>
        </w:rPr>
      </w:pPr>
    </w:p>
    <w:p w14:paraId="601F0176" w14:textId="77777777" w:rsidR="0015420E" w:rsidRDefault="00653A0E">
      <w:pPr>
        <w:pStyle w:val="Style7"/>
        <w:widowControl/>
        <w:tabs>
          <w:tab w:val="left" w:leader="dot" w:pos="9610"/>
        </w:tabs>
        <w:spacing w:before="182"/>
        <w:ind w:left="5434"/>
        <w:rPr>
          <w:rStyle w:val="FontStyle73"/>
        </w:rPr>
      </w:pPr>
      <w:r>
        <w:rPr>
          <w:rStyle w:val="FontStyle73"/>
        </w:rPr>
        <w:t>(nome della stazione appaltante)</w:t>
      </w:r>
      <w:r>
        <w:rPr>
          <w:rStyle w:val="FontStyle73"/>
        </w:rPr>
        <w:tab/>
      </w:r>
    </w:p>
    <w:p w14:paraId="2087ECC0" w14:textId="77777777" w:rsidR="0015420E" w:rsidRDefault="00653A0E">
      <w:pPr>
        <w:pStyle w:val="Style7"/>
        <w:widowControl/>
        <w:tabs>
          <w:tab w:val="left" w:leader="dot" w:pos="9648"/>
        </w:tabs>
        <w:spacing w:before="29" w:line="312" w:lineRule="exact"/>
        <w:ind w:left="5438"/>
        <w:rPr>
          <w:rStyle w:val="FontStyle73"/>
        </w:rPr>
      </w:pPr>
      <w:r>
        <w:rPr>
          <w:rStyle w:val="FontStyle73"/>
        </w:rPr>
        <w:t>Servizio</w:t>
      </w:r>
      <w:r>
        <w:rPr>
          <w:rStyle w:val="FontStyle73"/>
        </w:rPr>
        <w:tab/>
      </w:r>
    </w:p>
    <w:p w14:paraId="19925646" w14:textId="77777777" w:rsidR="0015420E" w:rsidRDefault="00653A0E">
      <w:pPr>
        <w:pStyle w:val="Style7"/>
        <w:widowControl/>
        <w:tabs>
          <w:tab w:val="left" w:leader="dot" w:pos="8736"/>
          <w:tab w:val="left" w:leader="dot" w:pos="9629"/>
        </w:tabs>
        <w:spacing w:line="312" w:lineRule="exact"/>
        <w:ind w:left="5424"/>
        <w:rPr>
          <w:rStyle w:val="FontStyle73"/>
        </w:rPr>
      </w:pPr>
      <w:r>
        <w:rPr>
          <w:rStyle w:val="FontStyle73"/>
        </w:rPr>
        <w:t>Via/Piazza</w:t>
      </w:r>
      <w:r>
        <w:rPr>
          <w:rStyle w:val="FontStyle73"/>
        </w:rPr>
        <w:tab/>
        <w:t>N</w:t>
      </w:r>
      <w:r>
        <w:rPr>
          <w:rStyle w:val="FontStyle73"/>
        </w:rPr>
        <w:tab/>
      </w:r>
    </w:p>
    <w:p w14:paraId="1E046AB6" w14:textId="77777777" w:rsidR="0015420E" w:rsidRDefault="00653A0E">
      <w:pPr>
        <w:pStyle w:val="Style7"/>
        <w:widowControl/>
        <w:tabs>
          <w:tab w:val="left" w:leader="dot" w:pos="6787"/>
          <w:tab w:val="left" w:leader="dot" w:pos="9658"/>
        </w:tabs>
        <w:spacing w:before="5" w:line="312" w:lineRule="exact"/>
        <w:ind w:left="5434"/>
        <w:rPr>
          <w:rStyle w:val="FontStyle73"/>
        </w:rPr>
      </w:pPr>
      <w:r>
        <w:rPr>
          <w:rStyle w:val="FontStyle73"/>
        </w:rPr>
        <w:t>CAP</w:t>
      </w:r>
      <w:r>
        <w:rPr>
          <w:rStyle w:val="FontStyle73"/>
        </w:rPr>
        <w:tab/>
        <w:t>Città</w:t>
      </w:r>
      <w:r>
        <w:rPr>
          <w:rStyle w:val="FontStyle73"/>
        </w:rPr>
        <w:tab/>
      </w:r>
    </w:p>
    <w:p w14:paraId="2A7E9332" w14:textId="77777777" w:rsidR="0015420E" w:rsidRDefault="0015420E">
      <w:pPr>
        <w:pStyle w:val="Style3"/>
        <w:widowControl/>
        <w:spacing w:line="240" w:lineRule="exact"/>
        <w:rPr>
          <w:sz w:val="20"/>
          <w:szCs w:val="20"/>
        </w:rPr>
      </w:pPr>
    </w:p>
    <w:p w14:paraId="54E1BF27" w14:textId="77777777" w:rsidR="0015420E" w:rsidRDefault="0015420E">
      <w:pPr>
        <w:pStyle w:val="Style3"/>
        <w:widowControl/>
        <w:spacing w:line="240" w:lineRule="exact"/>
        <w:rPr>
          <w:sz w:val="20"/>
          <w:szCs w:val="20"/>
        </w:rPr>
      </w:pPr>
    </w:p>
    <w:p w14:paraId="736F1AC6" w14:textId="77777777" w:rsidR="0015420E" w:rsidRDefault="00653A0E">
      <w:pPr>
        <w:pStyle w:val="Style3"/>
        <w:widowControl/>
        <w:spacing w:before="110" w:line="240" w:lineRule="auto"/>
        <w:jc w:val="center"/>
        <w:rPr>
          <w:rStyle w:val="FontStyle69"/>
        </w:rPr>
      </w:pPr>
      <w:r>
        <w:rPr>
          <w:rStyle w:val="FontStyle69"/>
        </w:rPr>
        <w:t>Istanza di ammissione alla gara e connessa dichiarazione</w:t>
      </w:r>
    </w:p>
    <w:p w14:paraId="08631572" w14:textId="77777777" w:rsidR="0015420E" w:rsidRDefault="0015420E">
      <w:pPr>
        <w:pStyle w:val="Style4"/>
        <w:widowControl/>
        <w:spacing w:line="240" w:lineRule="exact"/>
        <w:rPr>
          <w:sz w:val="20"/>
          <w:szCs w:val="20"/>
        </w:rPr>
      </w:pPr>
    </w:p>
    <w:p w14:paraId="5C3A5F19" w14:textId="77777777" w:rsidR="0015420E" w:rsidRDefault="00653A0E">
      <w:pPr>
        <w:pStyle w:val="Style4"/>
        <w:widowControl/>
        <w:tabs>
          <w:tab w:val="left" w:leader="dot" w:pos="6269"/>
          <w:tab w:val="left" w:leader="dot" w:pos="9394"/>
        </w:tabs>
        <w:spacing w:before="34" w:line="274" w:lineRule="exact"/>
        <w:rPr>
          <w:rStyle w:val="FontStyle73"/>
        </w:rPr>
      </w:pPr>
      <w:r>
        <w:rPr>
          <w:rStyle w:val="FontStyle73"/>
        </w:rPr>
        <w:t xml:space="preserve">Il sottoscritto </w:t>
      </w:r>
      <w:r>
        <w:rPr>
          <w:rStyle w:val="FontStyle73"/>
        </w:rPr>
        <w:tab/>
        <w:t xml:space="preserve"> nato il </w:t>
      </w:r>
      <w:r>
        <w:rPr>
          <w:rStyle w:val="FontStyle73"/>
        </w:rPr>
        <w:tab/>
        <w:t xml:space="preserve"> a</w:t>
      </w:r>
    </w:p>
    <w:p w14:paraId="465F341F" w14:textId="77777777" w:rsidR="0015420E" w:rsidRDefault="00653A0E">
      <w:pPr>
        <w:pStyle w:val="Style4"/>
        <w:widowControl/>
        <w:tabs>
          <w:tab w:val="left" w:leader="dot" w:pos="3518"/>
          <w:tab w:val="left" w:leader="dot" w:pos="9634"/>
        </w:tabs>
        <w:spacing w:line="274" w:lineRule="exact"/>
        <w:rPr>
          <w:rStyle w:val="FontStyle73"/>
        </w:rPr>
      </w:pPr>
      <w:r>
        <w:rPr>
          <w:rStyle w:val="FontStyle73"/>
        </w:rPr>
        <w:tab/>
        <w:t xml:space="preserve"> in qualità di </w:t>
      </w:r>
      <w:r>
        <w:rPr>
          <w:rStyle w:val="FontStyle73"/>
        </w:rPr>
        <w:tab/>
      </w:r>
    </w:p>
    <w:p w14:paraId="4D5F74A2" w14:textId="77777777" w:rsidR="0015420E" w:rsidRDefault="00653A0E">
      <w:pPr>
        <w:pStyle w:val="Style4"/>
        <w:widowControl/>
        <w:tabs>
          <w:tab w:val="left" w:leader="dot" w:pos="8026"/>
        </w:tabs>
        <w:spacing w:line="274" w:lineRule="exact"/>
        <w:rPr>
          <w:rStyle w:val="FontStyle73"/>
        </w:rPr>
      </w:pPr>
      <w:proofErr w:type="gramStart"/>
      <w:r>
        <w:rPr>
          <w:rStyle w:val="FontStyle73"/>
        </w:rPr>
        <w:t>dell'impresa  …</w:t>
      </w:r>
      <w:proofErr w:type="gramEnd"/>
      <w:r>
        <w:rPr>
          <w:rStyle w:val="FontStyle73"/>
        </w:rPr>
        <w:t xml:space="preserve">…………………………………………………………………………….  </w:t>
      </w:r>
      <w:proofErr w:type="gramStart"/>
      <w:r>
        <w:rPr>
          <w:rStyle w:val="FontStyle73"/>
        </w:rPr>
        <w:t>con  sede</w:t>
      </w:r>
      <w:proofErr w:type="gramEnd"/>
      <w:r>
        <w:rPr>
          <w:rStyle w:val="FontStyle73"/>
        </w:rPr>
        <w:t xml:space="preserve">  in</w:t>
      </w:r>
    </w:p>
    <w:p w14:paraId="620A4FDA" w14:textId="77777777" w:rsidR="0015420E" w:rsidRDefault="00653A0E">
      <w:pPr>
        <w:pStyle w:val="Style4"/>
        <w:widowControl/>
        <w:tabs>
          <w:tab w:val="left" w:leader="dot" w:pos="4522"/>
          <w:tab w:val="left" w:pos="5333"/>
          <w:tab w:val="left" w:pos="6466"/>
          <w:tab w:val="left" w:pos="7877"/>
          <w:tab w:val="left" w:pos="9283"/>
        </w:tabs>
        <w:spacing w:line="274" w:lineRule="exact"/>
        <w:rPr>
          <w:rStyle w:val="FontStyle73"/>
        </w:rPr>
      </w:pPr>
      <w:r>
        <w:rPr>
          <w:rStyle w:val="FontStyle73"/>
        </w:rPr>
        <w:tab/>
      </w:r>
      <w:r>
        <w:rPr>
          <w:rStyle w:val="FontStyle73"/>
          <w:sz w:val="20"/>
          <w:szCs w:val="20"/>
        </w:rPr>
        <w:tab/>
      </w:r>
      <w:r>
        <w:rPr>
          <w:rStyle w:val="FontStyle73"/>
        </w:rPr>
        <w:t>con</w:t>
      </w:r>
      <w:r>
        <w:rPr>
          <w:rStyle w:val="FontStyle73"/>
          <w:sz w:val="20"/>
          <w:szCs w:val="20"/>
        </w:rPr>
        <w:tab/>
      </w:r>
      <w:r>
        <w:rPr>
          <w:rStyle w:val="FontStyle73"/>
        </w:rPr>
        <w:t>codice</w:t>
      </w:r>
      <w:r>
        <w:rPr>
          <w:rStyle w:val="FontStyle73"/>
          <w:sz w:val="20"/>
          <w:szCs w:val="20"/>
        </w:rPr>
        <w:tab/>
      </w:r>
      <w:r>
        <w:rPr>
          <w:rStyle w:val="FontStyle73"/>
        </w:rPr>
        <w:t>fiscale</w:t>
      </w:r>
      <w:r>
        <w:rPr>
          <w:rStyle w:val="FontStyle73"/>
          <w:sz w:val="20"/>
          <w:szCs w:val="20"/>
        </w:rPr>
        <w:tab/>
      </w:r>
      <w:r>
        <w:rPr>
          <w:rStyle w:val="FontStyle73"/>
        </w:rPr>
        <w:t>n............................................con partita IVA n ………………</w:t>
      </w:r>
      <w:r>
        <w:rPr>
          <w:rStyle w:val="FontStyle73"/>
        </w:rPr>
        <w:tab/>
      </w:r>
    </w:p>
    <w:p w14:paraId="40A658B4" w14:textId="77777777" w:rsidR="0015420E" w:rsidRDefault="00653A0E">
      <w:pPr>
        <w:pStyle w:val="Style4"/>
        <w:widowControl/>
        <w:spacing w:line="274" w:lineRule="exact"/>
        <w:jc w:val="left"/>
        <w:rPr>
          <w:rStyle w:val="FontStyle73"/>
        </w:rPr>
      </w:pPr>
      <w:r>
        <w:rPr>
          <w:rStyle w:val="FontStyle73"/>
        </w:rPr>
        <w:t>con la presente</w:t>
      </w:r>
    </w:p>
    <w:p w14:paraId="48A5CA8E" w14:textId="77777777" w:rsidR="0015420E" w:rsidRDefault="0015420E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14:paraId="1B588946" w14:textId="77777777" w:rsidR="0015420E" w:rsidRDefault="00653A0E">
      <w:pPr>
        <w:pStyle w:val="Style3"/>
        <w:widowControl/>
        <w:spacing w:before="58" w:line="240" w:lineRule="auto"/>
        <w:jc w:val="center"/>
        <w:rPr>
          <w:rStyle w:val="FontStyle69"/>
        </w:rPr>
      </w:pPr>
      <w:r>
        <w:rPr>
          <w:rStyle w:val="FontStyle69"/>
        </w:rPr>
        <w:t>CHIEDE</w:t>
      </w:r>
    </w:p>
    <w:p w14:paraId="2E96F42F" w14:textId="77777777" w:rsidR="0015420E" w:rsidRDefault="0015420E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702279ED" w14:textId="09809BFC" w:rsidR="0015420E" w:rsidRDefault="00653A0E">
      <w:pPr>
        <w:pStyle w:val="Style4"/>
        <w:widowControl/>
        <w:spacing w:before="168"/>
        <w:jc w:val="left"/>
        <w:rPr>
          <w:rStyle w:val="FontStyle73"/>
        </w:rPr>
      </w:pPr>
      <w:r>
        <w:rPr>
          <w:rStyle w:val="FontStyle73"/>
        </w:rPr>
        <w:t>Di partecipare:</w:t>
      </w:r>
    </w:p>
    <w:p w14:paraId="3F15CF6F" w14:textId="77777777" w:rsidR="0015420E" w:rsidRDefault="00653A0E" w:rsidP="00C77C70">
      <w:pPr>
        <w:pStyle w:val="Style6"/>
        <w:widowControl/>
        <w:tabs>
          <w:tab w:val="left" w:pos="3969"/>
          <w:tab w:val="left" w:pos="4395"/>
        </w:tabs>
        <w:spacing w:before="86"/>
        <w:ind w:right="5669" w:firstLine="0"/>
        <w:rPr>
          <w:rStyle w:val="FontStyle73"/>
        </w:rPr>
      </w:pPr>
      <w:r>
        <w:rPr>
          <w:rStyle w:val="FontStyle69"/>
        </w:rPr>
        <w:t xml:space="preserve">___ come impresa singola. </w:t>
      </w:r>
      <w:r>
        <w:rPr>
          <w:rStyle w:val="FontStyle73"/>
        </w:rPr>
        <w:t>Oppure</w:t>
      </w:r>
    </w:p>
    <w:p w14:paraId="42C3ADAA" w14:textId="77777777" w:rsidR="0015420E" w:rsidRDefault="0015420E">
      <w:pPr>
        <w:pStyle w:val="Style4"/>
        <w:widowControl/>
        <w:spacing w:line="240" w:lineRule="exact"/>
        <w:ind w:left="619"/>
        <w:rPr>
          <w:sz w:val="20"/>
          <w:szCs w:val="20"/>
        </w:rPr>
      </w:pPr>
    </w:p>
    <w:p w14:paraId="67EA3284" w14:textId="77777777" w:rsidR="0015420E" w:rsidRDefault="00653A0E" w:rsidP="00C77C70">
      <w:pPr>
        <w:pStyle w:val="Style4"/>
        <w:widowControl/>
        <w:spacing w:before="43" w:line="317" w:lineRule="exact"/>
        <w:rPr>
          <w:rStyle w:val="FontStyle73"/>
        </w:rPr>
      </w:pPr>
      <w:r>
        <w:rPr>
          <w:rStyle w:val="FontStyle69"/>
        </w:rPr>
        <w:t xml:space="preserve">___ come capogruppo </w:t>
      </w:r>
      <w:r>
        <w:rPr>
          <w:rStyle w:val="FontStyle73"/>
        </w:rPr>
        <w:t>di un'associazione temporanea o di un consorzio o di un GEIE di tipo</w:t>
      </w:r>
    </w:p>
    <w:p w14:paraId="1EA0D10A" w14:textId="77777777" w:rsidR="0015420E" w:rsidRDefault="00653A0E" w:rsidP="00C77C70">
      <w:pPr>
        <w:pStyle w:val="Style4"/>
        <w:widowControl/>
        <w:spacing w:line="317" w:lineRule="exact"/>
        <w:ind w:firstLine="677"/>
        <w:jc w:val="left"/>
        <w:rPr>
          <w:rStyle w:val="FontStyle73"/>
        </w:rPr>
      </w:pPr>
      <w:r>
        <w:rPr>
          <w:rStyle w:val="FontStyle69"/>
        </w:rPr>
        <w:t>___</w:t>
      </w:r>
      <w:r>
        <w:rPr>
          <w:rStyle w:val="FontStyle73"/>
        </w:rPr>
        <w:t>orizzontale</w:t>
      </w:r>
    </w:p>
    <w:p w14:paraId="1A80335E" w14:textId="77777777" w:rsidR="0015420E" w:rsidRDefault="00653A0E">
      <w:pPr>
        <w:pStyle w:val="Style4"/>
        <w:widowControl/>
        <w:spacing w:line="317" w:lineRule="exact"/>
        <w:ind w:left="677"/>
        <w:jc w:val="left"/>
        <w:rPr>
          <w:rStyle w:val="FontStyle73"/>
        </w:rPr>
      </w:pPr>
      <w:r>
        <w:rPr>
          <w:rStyle w:val="FontStyle69"/>
        </w:rPr>
        <w:t>___</w:t>
      </w:r>
      <w:r>
        <w:rPr>
          <w:rStyle w:val="FontStyle73"/>
        </w:rPr>
        <w:t>verticale</w:t>
      </w:r>
    </w:p>
    <w:p w14:paraId="433F629B" w14:textId="77777777" w:rsidR="0015420E" w:rsidRDefault="00653A0E">
      <w:pPr>
        <w:pStyle w:val="Style4"/>
        <w:widowControl/>
        <w:spacing w:before="5" w:line="317" w:lineRule="exact"/>
        <w:ind w:left="677"/>
        <w:jc w:val="left"/>
        <w:rPr>
          <w:rStyle w:val="FontStyle73"/>
        </w:rPr>
      </w:pPr>
      <w:r>
        <w:rPr>
          <w:rStyle w:val="FontStyle69"/>
        </w:rPr>
        <w:t>___</w:t>
      </w:r>
      <w:r>
        <w:rPr>
          <w:rStyle w:val="FontStyle73"/>
        </w:rPr>
        <w:t>misto</w:t>
      </w:r>
    </w:p>
    <w:p w14:paraId="71B6BCC2" w14:textId="77777777" w:rsidR="0015420E" w:rsidRDefault="00653A0E">
      <w:pPr>
        <w:pStyle w:val="Style4"/>
        <w:widowControl/>
        <w:spacing w:line="317" w:lineRule="exact"/>
        <w:ind w:left="624"/>
        <w:jc w:val="left"/>
        <w:rPr>
          <w:rStyle w:val="FontStyle73"/>
        </w:rPr>
      </w:pPr>
      <w:r>
        <w:rPr>
          <w:rStyle w:val="FontStyle69"/>
        </w:rPr>
        <w:t xml:space="preserve">già costituito </w:t>
      </w:r>
      <w:r>
        <w:rPr>
          <w:rStyle w:val="FontStyle73"/>
        </w:rPr>
        <w:t>fra le seguenti imprese:</w:t>
      </w:r>
    </w:p>
    <w:p w14:paraId="0A744043" w14:textId="77777777" w:rsidR="0015420E" w:rsidRDefault="00653A0E">
      <w:pPr>
        <w:pStyle w:val="Style4"/>
        <w:widowControl/>
        <w:spacing w:line="317" w:lineRule="exact"/>
        <w:ind w:left="624"/>
        <w:rPr>
          <w:rStyle w:val="FontStyle73"/>
        </w:rPr>
      </w:pPr>
      <w:r>
        <w:rPr>
          <w:rStyle w:val="FontStyle73"/>
        </w:rPr>
        <w:t>……………………………………………………………………………………………………….</w:t>
      </w:r>
    </w:p>
    <w:p w14:paraId="28D1FF77" w14:textId="77777777" w:rsidR="0015420E" w:rsidRDefault="00653A0E">
      <w:pPr>
        <w:pStyle w:val="Style4"/>
        <w:widowControl/>
        <w:spacing w:line="317" w:lineRule="exact"/>
        <w:ind w:left="624"/>
        <w:rPr>
          <w:rStyle w:val="FontStyle73"/>
        </w:rPr>
      </w:pPr>
      <w:r>
        <w:rPr>
          <w:rStyle w:val="FontStyle73"/>
        </w:rPr>
        <w:t>………………………………………………………………………………………………………..</w:t>
      </w:r>
    </w:p>
    <w:p w14:paraId="1B4249C1" w14:textId="77777777" w:rsidR="0015420E" w:rsidRDefault="00653A0E">
      <w:pPr>
        <w:pStyle w:val="Style4"/>
        <w:widowControl/>
        <w:spacing w:line="317" w:lineRule="exact"/>
        <w:ind w:left="624"/>
        <w:jc w:val="left"/>
        <w:rPr>
          <w:rStyle w:val="FontStyle73"/>
        </w:rPr>
      </w:pPr>
      <w:r>
        <w:rPr>
          <w:rStyle w:val="FontStyle73"/>
        </w:rPr>
        <w:t>………………………………………………………………………………………………………..</w:t>
      </w:r>
    </w:p>
    <w:p w14:paraId="59143C91" w14:textId="77777777" w:rsidR="0015420E" w:rsidRDefault="00653A0E">
      <w:pPr>
        <w:pStyle w:val="Style11"/>
        <w:widowControl/>
        <w:spacing w:before="53" w:line="240" w:lineRule="auto"/>
        <w:rPr>
          <w:rStyle w:val="FontStyle94"/>
        </w:rPr>
      </w:pPr>
      <w:r>
        <w:rPr>
          <w:rStyle w:val="FontStyle94"/>
        </w:rPr>
        <w:t>Oppure</w:t>
      </w:r>
    </w:p>
    <w:p w14:paraId="78645D24" w14:textId="77777777" w:rsidR="0015420E" w:rsidRDefault="00653A0E" w:rsidP="00C77C70">
      <w:pPr>
        <w:pStyle w:val="Style11"/>
        <w:widowControl/>
        <w:spacing w:before="125" w:line="307" w:lineRule="exact"/>
        <w:jc w:val="left"/>
        <w:rPr>
          <w:rStyle w:val="FontStyle94"/>
        </w:rPr>
      </w:pPr>
      <w:r>
        <w:rPr>
          <w:rStyle w:val="FontStyle69"/>
        </w:rPr>
        <w:t xml:space="preserve">___ come capogruppo </w:t>
      </w:r>
      <w:r>
        <w:rPr>
          <w:rStyle w:val="FontStyle94"/>
        </w:rPr>
        <w:t xml:space="preserve">di un'associazione temporanea o di un consorzio o di un GEIE di tipo </w:t>
      </w:r>
    </w:p>
    <w:p w14:paraId="3D561F72" w14:textId="77777777" w:rsidR="0015420E" w:rsidRDefault="00653A0E">
      <w:pPr>
        <w:pStyle w:val="Style11"/>
        <w:widowControl/>
        <w:spacing w:before="125" w:line="307" w:lineRule="exact"/>
        <w:ind w:left="709"/>
        <w:jc w:val="left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 xml:space="preserve">orizzontale </w:t>
      </w:r>
    </w:p>
    <w:p w14:paraId="2C012B83" w14:textId="77777777" w:rsidR="0015420E" w:rsidRDefault="00653A0E">
      <w:pPr>
        <w:pStyle w:val="Style11"/>
        <w:widowControl/>
        <w:spacing w:before="125" w:line="307" w:lineRule="exact"/>
        <w:ind w:left="709"/>
        <w:jc w:val="left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>verticale</w:t>
      </w:r>
    </w:p>
    <w:p w14:paraId="43EF04ED" w14:textId="77777777" w:rsidR="0015420E" w:rsidRDefault="00653A0E">
      <w:pPr>
        <w:pStyle w:val="Style11"/>
        <w:widowControl/>
        <w:spacing w:before="125" w:line="307" w:lineRule="exact"/>
        <w:ind w:left="709"/>
        <w:jc w:val="left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 xml:space="preserve">misto </w:t>
      </w:r>
    </w:p>
    <w:p w14:paraId="439CC4C0" w14:textId="77777777" w:rsidR="0015420E" w:rsidRDefault="00653A0E">
      <w:pPr>
        <w:pStyle w:val="Style11"/>
        <w:widowControl/>
        <w:spacing w:before="125" w:line="307" w:lineRule="exact"/>
        <w:ind w:left="709"/>
        <w:jc w:val="left"/>
        <w:rPr>
          <w:rStyle w:val="FontStyle94"/>
        </w:rPr>
      </w:pPr>
      <w:r>
        <w:rPr>
          <w:rStyle w:val="FontStyle69"/>
        </w:rPr>
        <w:t xml:space="preserve">da costituirsi </w:t>
      </w:r>
      <w:r>
        <w:rPr>
          <w:rStyle w:val="FontStyle94"/>
        </w:rPr>
        <w:t>fra le seguenti imprese:</w:t>
      </w:r>
    </w:p>
    <w:p w14:paraId="7034CC9E" w14:textId="77777777" w:rsidR="0015420E" w:rsidRDefault="00653A0E">
      <w:pPr>
        <w:pStyle w:val="Style11"/>
        <w:widowControl/>
        <w:spacing w:line="24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t>……………………………………………………………………………………………………….</w:t>
      </w:r>
    </w:p>
    <w:p w14:paraId="349AC58E" w14:textId="77777777" w:rsidR="0015420E" w:rsidRDefault="00653A0E">
      <w:pPr>
        <w:pStyle w:val="Style11"/>
        <w:widowControl/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………………………………………………………………………………………………………..</w:t>
      </w:r>
    </w:p>
    <w:p w14:paraId="3099B1AD" w14:textId="77777777" w:rsidR="0015420E" w:rsidRDefault="00653A0E">
      <w:pPr>
        <w:pStyle w:val="Style11"/>
        <w:widowControl/>
        <w:spacing w:line="240" w:lineRule="exact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…………………………………………………………………………………………………………..</w:t>
      </w:r>
    </w:p>
    <w:p w14:paraId="0166CD1C" w14:textId="77777777" w:rsidR="00C77C70" w:rsidRDefault="00C77C70">
      <w:pPr>
        <w:pStyle w:val="Style11"/>
        <w:widowControl/>
        <w:spacing w:before="14" w:line="240" w:lineRule="auto"/>
        <w:jc w:val="left"/>
        <w:rPr>
          <w:rStyle w:val="FontStyle94"/>
        </w:rPr>
      </w:pPr>
    </w:p>
    <w:p w14:paraId="13421291" w14:textId="164F75CC" w:rsidR="0015420E" w:rsidRDefault="00653A0E">
      <w:pPr>
        <w:pStyle w:val="Style11"/>
        <w:widowControl/>
        <w:spacing w:before="14" w:line="240" w:lineRule="auto"/>
        <w:jc w:val="left"/>
        <w:rPr>
          <w:rStyle w:val="FontStyle94"/>
        </w:rPr>
      </w:pPr>
      <w:r>
        <w:rPr>
          <w:rStyle w:val="FontStyle94"/>
        </w:rPr>
        <w:t>Oppure</w:t>
      </w:r>
    </w:p>
    <w:p w14:paraId="68CEFA8C" w14:textId="77777777" w:rsidR="0015420E" w:rsidRDefault="00653A0E" w:rsidP="00C77C70">
      <w:pPr>
        <w:pStyle w:val="Style14"/>
        <w:widowControl/>
        <w:spacing w:before="125" w:line="307" w:lineRule="exact"/>
        <w:rPr>
          <w:rStyle w:val="FontStyle94"/>
        </w:rPr>
      </w:pPr>
      <w:r>
        <w:rPr>
          <w:rStyle w:val="FontStyle69"/>
        </w:rPr>
        <w:t xml:space="preserve">___ come mandante </w:t>
      </w:r>
      <w:r>
        <w:rPr>
          <w:rStyle w:val="FontStyle94"/>
        </w:rPr>
        <w:t>di una associazione temporanea o di un consorzio o di un GEIE di tipo</w:t>
      </w:r>
    </w:p>
    <w:p w14:paraId="676EBDB3" w14:textId="77777777" w:rsidR="0015420E" w:rsidRDefault="00653A0E">
      <w:pPr>
        <w:pStyle w:val="Style14"/>
        <w:widowControl/>
        <w:spacing w:before="125" w:line="307" w:lineRule="exact"/>
        <w:ind w:left="571" w:hanging="4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 xml:space="preserve">orizzontale </w:t>
      </w:r>
    </w:p>
    <w:p w14:paraId="1E706B00" w14:textId="77777777" w:rsidR="0015420E" w:rsidRDefault="00653A0E">
      <w:pPr>
        <w:pStyle w:val="Style14"/>
        <w:widowControl/>
        <w:spacing w:before="125" w:line="307" w:lineRule="exact"/>
        <w:ind w:left="571" w:hanging="4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>verticale</w:t>
      </w:r>
    </w:p>
    <w:p w14:paraId="59C592D9" w14:textId="77777777" w:rsidR="0015420E" w:rsidRDefault="00653A0E">
      <w:pPr>
        <w:pStyle w:val="Style14"/>
        <w:widowControl/>
        <w:spacing w:before="125" w:line="307" w:lineRule="exact"/>
        <w:ind w:left="571" w:hanging="4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 xml:space="preserve"> misto</w:t>
      </w:r>
    </w:p>
    <w:p w14:paraId="0B9F8359" w14:textId="77777777" w:rsidR="0015420E" w:rsidRDefault="00653A0E">
      <w:pPr>
        <w:pStyle w:val="Style3"/>
        <w:widowControl/>
        <w:spacing w:line="307" w:lineRule="exact"/>
        <w:ind w:left="581"/>
        <w:jc w:val="left"/>
        <w:rPr>
          <w:rStyle w:val="FontStyle94"/>
        </w:rPr>
      </w:pPr>
      <w:r>
        <w:rPr>
          <w:rStyle w:val="FontStyle69"/>
        </w:rPr>
        <w:t xml:space="preserve">già costituito </w:t>
      </w:r>
      <w:r>
        <w:rPr>
          <w:rStyle w:val="FontStyle94"/>
        </w:rPr>
        <w:t>fra le imprese:</w:t>
      </w:r>
    </w:p>
    <w:p w14:paraId="017EB21F" w14:textId="77777777" w:rsidR="0015420E" w:rsidRDefault="00653A0E">
      <w:pPr>
        <w:pStyle w:val="Style3"/>
        <w:widowControl/>
        <w:spacing w:line="307" w:lineRule="exact"/>
        <w:ind w:left="581"/>
        <w:jc w:val="left"/>
        <w:rPr>
          <w:rStyle w:val="FontStyle94"/>
        </w:rPr>
      </w:pPr>
      <w:r>
        <w:rPr>
          <w:rStyle w:val="FontStyle69"/>
        </w:rPr>
        <w:t>……………………………………………………………………………………………………….</w:t>
      </w:r>
    </w:p>
    <w:p w14:paraId="7483F8FE" w14:textId="77777777" w:rsidR="0015420E" w:rsidRDefault="00653A0E">
      <w:pPr>
        <w:pStyle w:val="Style3"/>
        <w:widowControl/>
        <w:spacing w:line="307" w:lineRule="exact"/>
        <w:ind w:left="581"/>
        <w:jc w:val="left"/>
        <w:rPr>
          <w:rStyle w:val="FontStyle94"/>
        </w:rPr>
      </w:pPr>
      <w:r>
        <w:rPr>
          <w:rStyle w:val="FontStyle94"/>
        </w:rPr>
        <w:t>………………………………………………………………………………………………………..</w:t>
      </w:r>
    </w:p>
    <w:p w14:paraId="05F42F26" w14:textId="77777777" w:rsidR="0015420E" w:rsidRDefault="00653A0E">
      <w:pPr>
        <w:pStyle w:val="Style3"/>
        <w:widowControl/>
        <w:spacing w:line="307" w:lineRule="exact"/>
        <w:ind w:left="581"/>
        <w:jc w:val="left"/>
        <w:rPr>
          <w:rStyle w:val="FontStyle94"/>
        </w:rPr>
      </w:pPr>
      <w:r>
        <w:rPr>
          <w:rStyle w:val="FontStyle94"/>
        </w:rPr>
        <w:t>…………………………………………………………………………………………………………</w:t>
      </w:r>
    </w:p>
    <w:p w14:paraId="03C18206" w14:textId="77777777" w:rsidR="0015420E" w:rsidRDefault="0015420E">
      <w:pPr>
        <w:pStyle w:val="Style11"/>
        <w:widowControl/>
        <w:spacing w:line="240" w:lineRule="exact"/>
        <w:jc w:val="left"/>
        <w:rPr>
          <w:sz w:val="20"/>
          <w:szCs w:val="20"/>
        </w:rPr>
      </w:pPr>
    </w:p>
    <w:p w14:paraId="31A5E304" w14:textId="77777777" w:rsidR="0015420E" w:rsidRDefault="00653A0E">
      <w:pPr>
        <w:pStyle w:val="Style11"/>
        <w:widowControl/>
        <w:spacing w:before="14" w:line="240" w:lineRule="auto"/>
        <w:jc w:val="left"/>
        <w:rPr>
          <w:rStyle w:val="FontStyle94"/>
        </w:rPr>
      </w:pPr>
      <w:r>
        <w:rPr>
          <w:rStyle w:val="FontStyle94"/>
        </w:rPr>
        <w:t>Oppure</w:t>
      </w:r>
    </w:p>
    <w:p w14:paraId="4402EB31" w14:textId="77777777" w:rsidR="0015420E" w:rsidRDefault="00653A0E" w:rsidP="00C77C70">
      <w:pPr>
        <w:pStyle w:val="Style14"/>
        <w:widowControl/>
        <w:spacing w:before="139" w:line="307" w:lineRule="exact"/>
        <w:rPr>
          <w:rStyle w:val="FontStyle94"/>
        </w:rPr>
      </w:pPr>
      <w:r>
        <w:rPr>
          <w:rStyle w:val="FontStyle69"/>
        </w:rPr>
        <w:t xml:space="preserve">___ Come mandante </w:t>
      </w:r>
      <w:r>
        <w:rPr>
          <w:rStyle w:val="FontStyle94"/>
        </w:rPr>
        <w:t xml:space="preserve">di una associazione temporanea o di un consorzio o di un GEIE di tipo </w:t>
      </w:r>
    </w:p>
    <w:p w14:paraId="3F058F5E" w14:textId="77777777" w:rsidR="0015420E" w:rsidRDefault="00653A0E">
      <w:pPr>
        <w:pStyle w:val="Style14"/>
        <w:widowControl/>
        <w:spacing w:before="139" w:line="240" w:lineRule="auto"/>
        <w:ind w:left="595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 xml:space="preserve">orizzontale </w:t>
      </w:r>
    </w:p>
    <w:p w14:paraId="5359D773" w14:textId="77777777" w:rsidR="0015420E" w:rsidRDefault="00653A0E">
      <w:pPr>
        <w:pStyle w:val="Style14"/>
        <w:widowControl/>
        <w:spacing w:before="139" w:line="240" w:lineRule="auto"/>
        <w:ind w:left="595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>verticale</w:t>
      </w:r>
    </w:p>
    <w:p w14:paraId="38AB2980" w14:textId="77777777" w:rsidR="0015420E" w:rsidRDefault="00653A0E">
      <w:pPr>
        <w:pStyle w:val="Style14"/>
        <w:widowControl/>
        <w:spacing w:before="139" w:line="240" w:lineRule="auto"/>
        <w:ind w:left="595"/>
        <w:rPr>
          <w:rStyle w:val="FontStyle94"/>
        </w:rPr>
      </w:pPr>
      <w:r>
        <w:rPr>
          <w:rStyle w:val="FontStyle69"/>
        </w:rPr>
        <w:t>___</w:t>
      </w:r>
      <w:r>
        <w:rPr>
          <w:rStyle w:val="FontStyle94"/>
        </w:rPr>
        <w:t>Misto</w:t>
      </w:r>
    </w:p>
    <w:p w14:paraId="1963DB5C" w14:textId="77777777" w:rsidR="0015420E" w:rsidRDefault="00653A0E">
      <w:pPr>
        <w:pStyle w:val="Style11"/>
        <w:widowControl/>
        <w:spacing w:line="307" w:lineRule="exact"/>
        <w:ind w:left="595"/>
        <w:jc w:val="left"/>
        <w:rPr>
          <w:rStyle w:val="FontStyle94"/>
        </w:rPr>
      </w:pPr>
      <w:r>
        <w:rPr>
          <w:rStyle w:val="FontStyle69"/>
        </w:rPr>
        <w:t xml:space="preserve">da costituirsi </w:t>
      </w:r>
      <w:r>
        <w:rPr>
          <w:rStyle w:val="FontStyle94"/>
        </w:rPr>
        <w:t>fra le seguenti imprese:</w:t>
      </w:r>
    </w:p>
    <w:p w14:paraId="26E31351" w14:textId="77777777" w:rsidR="0015420E" w:rsidRDefault="00653A0E">
      <w:pPr>
        <w:pStyle w:val="Style3"/>
        <w:widowControl/>
        <w:spacing w:line="307" w:lineRule="exact"/>
        <w:ind w:left="581"/>
        <w:jc w:val="left"/>
        <w:rPr>
          <w:rStyle w:val="FontStyle94"/>
        </w:rPr>
      </w:pPr>
      <w:r>
        <w:rPr>
          <w:rStyle w:val="FontStyle69"/>
        </w:rPr>
        <w:t>……………………………………………………………………………………………………….</w:t>
      </w:r>
    </w:p>
    <w:p w14:paraId="7068DB6C" w14:textId="77777777" w:rsidR="0015420E" w:rsidRDefault="00653A0E">
      <w:pPr>
        <w:pStyle w:val="Style3"/>
        <w:widowControl/>
        <w:spacing w:line="307" w:lineRule="exact"/>
        <w:ind w:left="581"/>
        <w:jc w:val="left"/>
        <w:rPr>
          <w:rStyle w:val="FontStyle94"/>
        </w:rPr>
      </w:pPr>
      <w:r>
        <w:rPr>
          <w:rStyle w:val="FontStyle94"/>
        </w:rPr>
        <w:t>………………………………………………………………………………………………………..</w:t>
      </w:r>
    </w:p>
    <w:p w14:paraId="04A0D94C" w14:textId="4146AA3D" w:rsidR="0015420E" w:rsidRPr="003E425F" w:rsidRDefault="00653A0E" w:rsidP="003E425F">
      <w:pPr>
        <w:pStyle w:val="Style3"/>
        <w:widowControl/>
        <w:spacing w:line="307" w:lineRule="exact"/>
        <w:ind w:left="581"/>
        <w:jc w:val="left"/>
        <w:rPr>
          <w:sz w:val="22"/>
          <w:szCs w:val="22"/>
        </w:rPr>
      </w:pPr>
      <w:r>
        <w:rPr>
          <w:rStyle w:val="FontStyle94"/>
        </w:rPr>
        <w:t>…………………………………………………………………………………………………………</w:t>
      </w:r>
    </w:p>
    <w:p w14:paraId="29BCFD18" w14:textId="77777777" w:rsidR="0015420E" w:rsidRDefault="0015420E">
      <w:pPr>
        <w:pStyle w:val="Titolo"/>
        <w:spacing w:before="120"/>
        <w:rPr>
          <w:rFonts w:ascii="Book Antiqua" w:hAnsi="Book Antiqua" w:cstheme="minorHAnsi"/>
          <w:szCs w:val="22"/>
        </w:rPr>
      </w:pPr>
    </w:p>
    <w:p w14:paraId="52465C4E" w14:textId="77777777" w:rsidR="0015420E" w:rsidRDefault="00653A0E">
      <w:pPr>
        <w:pStyle w:val="Titolo"/>
        <w:spacing w:before="120"/>
        <w:jc w:val="left"/>
        <w:rPr>
          <w:rFonts w:ascii="Book Antiqua" w:hAnsi="Book Antiqua" w:cstheme="minorHAnsi"/>
          <w:szCs w:val="22"/>
        </w:rPr>
      </w:pPr>
      <w:r>
        <w:rPr>
          <w:rFonts w:ascii="Book Antiqua" w:hAnsi="Book Antiqua" w:cstheme="minorHAnsi"/>
          <w:szCs w:val="22"/>
        </w:rPr>
        <w:t>Luogo e data</w:t>
      </w:r>
    </w:p>
    <w:p w14:paraId="70500D53" w14:textId="77777777" w:rsidR="0015420E" w:rsidRDefault="00653A0E">
      <w:pPr>
        <w:spacing w:before="120"/>
        <w:ind w:left="5671" w:right="-170"/>
        <w:jc w:val="both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>_______________________</w:t>
      </w:r>
    </w:p>
    <w:p w14:paraId="4A1C260F" w14:textId="77777777" w:rsidR="0015420E" w:rsidRDefault="00653A0E">
      <w:pPr>
        <w:spacing w:before="120"/>
        <w:ind w:left="5664" w:right="-170" w:firstLine="7"/>
        <w:jc w:val="both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 xml:space="preserve">    (F</w:t>
      </w:r>
      <w:r>
        <w:rPr>
          <w:rFonts w:ascii="Book Antiqua" w:hAnsi="Book Antiqua" w:cstheme="minorHAnsi"/>
          <w:i/>
          <w:sz w:val="22"/>
          <w:szCs w:val="22"/>
        </w:rPr>
        <w:t>irma digitale del dichiarante</w:t>
      </w:r>
      <w:r>
        <w:rPr>
          <w:rFonts w:ascii="Book Antiqua" w:hAnsi="Book Antiqua" w:cstheme="minorHAnsi"/>
          <w:sz w:val="22"/>
          <w:szCs w:val="22"/>
        </w:rPr>
        <w:t>)</w:t>
      </w:r>
    </w:p>
    <w:p w14:paraId="34ECDF7F" w14:textId="77777777" w:rsidR="0015420E" w:rsidRDefault="0015420E">
      <w:pPr>
        <w:pStyle w:val="Titolo"/>
        <w:spacing w:before="120"/>
        <w:jc w:val="right"/>
        <w:rPr>
          <w:rFonts w:ascii="Book Antiqua" w:hAnsi="Book Antiqua" w:cstheme="minorHAnsi"/>
          <w:szCs w:val="22"/>
        </w:rPr>
      </w:pPr>
    </w:p>
    <w:p w14:paraId="7E46E100" w14:textId="77777777" w:rsidR="0015420E" w:rsidRDefault="0015420E">
      <w:pPr>
        <w:pStyle w:val="Titolo"/>
        <w:spacing w:before="120"/>
        <w:jc w:val="right"/>
        <w:rPr>
          <w:rFonts w:ascii="Book Antiqua" w:hAnsi="Book Antiqua" w:cstheme="minorHAnsi"/>
          <w:szCs w:val="22"/>
        </w:rPr>
      </w:pPr>
    </w:p>
    <w:p w14:paraId="0032C35A" w14:textId="77777777" w:rsidR="0015420E" w:rsidRDefault="00653A0E">
      <w:pPr>
        <w:pStyle w:val="Default"/>
        <w:spacing w:line="360" w:lineRule="auto"/>
        <w:jc w:val="both"/>
        <w:rPr>
          <w:rFonts w:ascii="Book Antiqua" w:hAnsi="Book Antiqua" w:cstheme="minorHAnsi"/>
          <w:b/>
          <w:sz w:val="22"/>
          <w:szCs w:val="22"/>
        </w:rPr>
      </w:pPr>
      <w:r>
        <w:rPr>
          <w:rFonts w:ascii="Book Antiqua" w:hAnsi="Book Antiqua" w:cstheme="minorHAnsi"/>
          <w:b/>
          <w:sz w:val="22"/>
          <w:szCs w:val="22"/>
        </w:rPr>
        <w:t>Alla presente dichiarazione deve essere allegata copia fotostatica del documento di identità in corso di validità dei soggetti firmatari.</w:t>
      </w:r>
    </w:p>
    <w:p w14:paraId="78DDE49B" w14:textId="77777777" w:rsidR="003E425F" w:rsidRDefault="003E425F">
      <w:pPr>
        <w:pStyle w:val="Default"/>
        <w:spacing w:line="360" w:lineRule="auto"/>
        <w:jc w:val="both"/>
        <w:rPr>
          <w:rFonts w:ascii="Book Antiqua" w:hAnsi="Book Antiqua" w:cs="Calibri"/>
          <w:b/>
          <w:sz w:val="22"/>
          <w:szCs w:val="22"/>
        </w:rPr>
      </w:pPr>
    </w:p>
    <w:p w14:paraId="367CFB09" w14:textId="77777777" w:rsidR="0015420E" w:rsidRDefault="00653A0E">
      <w:pPr>
        <w:pStyle w:val="Titolo"/>
        <w:spacing w:before="120"/>
        <w:rPr>
          <w:rFonts w:ascii="Book Antiqua" w:hAnsi="Book Antiqua" w:cstheme="minorHAnsi"/>
          <w:szCs w:val="22"/>
        </w:rPr>
      </w:pPr>
      <w:r>
        <w:rPr>
          <w:rFonts w:ascii="Book Antiqua" w:hAnsi="Book Antiqua" w:cstheme="minorHAnsi"/>
          <w:szCs w:val="22"/>
        </w:rPr>
        <w:t>DICHIARAZIONE SOSTITUTIVA DELL’ATTO DI NOTORIETÀ</w:t>
      </w:r>
    </w:p>
    <w:p w14:paraId="73B7499B" w14:textId="77777777" w:rsidR="0015420E" w:rsidRDefault="00653A0E">
      <w:pPr>
        <w:spacing w:before="120"/>
        <w:ind w:right="-170"/>
        <w:jc w:val="center"/>
        <w:rPr>
          <w:rFonts w:ascii="Book Antiqua" w:hAnsi="Book Antiqua" w:cstheme="minorHAnsi"/>
          <w:lang w:val="de-DE"/>
        </w:rPr>
      </w:pPr>
      <w:r>
        <w:rPr>
          <w:rFonts w:ascii="Book Antiqua" w:hAnsi="Book Antiqua" w:cstheme="minorHAnsi"/>
          <w:lang w:val="de-DE"/>
        </w:rPr>
        <w:t>(</w:t>
      </w:r>
      <w:r>
        <w:rPr>
          <w:rFonts w:ascii="Book Antiqua" w:hAnsi="Book Antiqua" w:cstheme="minorHAnsi"/>
          <w:i/>
          <w:lang w:val="de-DE"/>
        </w:rPr>
        <w:t>art. 47 del D.P.R. 28.12.2000, n. 445</w:t>
      </w:r>
      <w:r>
        <w:rPr>
          <w:rFonts w:ascii="Book Antiqua" w:hAnsi="Book Antiqua" w:cstheme="minorHAnsi"/>
          <w:lang w:val="de-DE"/>
        </w:rPr>
        <w:t>)</w:t>
      </w:r>
    </w:p>
    <w:p w14:paraId="598FB685" w14:textId="77777777" w:rsidR="0015420E" w:rsidRDefault="00653A0E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>Il sottoscritto  ___________________________ nato a ______________________ il ___________ documento di identità n. _________________________________ rilasciato il _______________da _________________________________, residente in _________________________, in qualità di ___________________________ e legale rappresentante della Società _______________________ (di seguito “Impresa”), con sede legale in ____________, via_______________________________, codice fiscale ______________________________, n. telefono ________________________, n. fax _________________________, indirizzo di posta elettronica_______________________________, indirizzo di posta elettronica certificata PEC _______________________________, in forza dei poteri conferiti con ______________________________</w:t>
      </w:r>
    </w:p>
    <w:p w14:paraId="61FB3322" w14:textId="77777777" w:rsidR="00C77C70" w:rsidRDefault="00C77C70">
      <w:pPr>
        <w:spacing w:line="276" w:lineRule="auto"/>
        <w:jc w:val="both"/>
        <w:rPr>
          <w:rFonts w:ascii="Book Antiqua" w:hAnsi="Book Antiqua" w:cstheme="minorHAnsi"/>
          <w:b/>
        </w:rPr>
      </w:pPr>
    </w:p>
    <w:p w14:paraId="0F43C67A" w14:textId="77777777" w:rsidR="00C77C70" w:rsidRDefault="00C77C70">
      <w:pPr>
        <w:spacing w:line="276" w:lineRule="auto"/>
        <w:jc w:val="both"/>
        <w:rPr>
          <w:rFonts w:ascii="Book Antiqua" w:hAnsi="Book Antiqua" w:cstheme="minorHAnsi"/>
          <w:b/>
        </w:rPr>
      </w:pPr>
    </w:p>
    <w:p w14:paraId="50D0693A" w14:textId="77777777" w:rsidR="00C77C70" w:rsidRDefault="00C77C70">
      <w:pPr>
        <w:spacing w:line="276" w:lineRule="auto"/>
        <w:jc w:val="both"/>
        <w:rPr>
          <w:rFonts w:ascii="Book Antiqua" w:hAnsi="Book Antiqua" w:cstheme="minorHAnsi"/>
          <w:b/>
        </w:rPr>
      </w:pPr>
    </w:p>
    <w:p w14:paraId="1892FC0A" w14:textId="77777777" w:rsidR="00C77C70" w:rsidRDefault="00C77C70">
      <w:pPr>
        <w:spacing w:line="276" w:lineRule="auto"/>
        <w:jc w:val="both"/>
        <w:rPr>
          <w:rFonts w:ascii="Book Antiqua" w:hAnsi="Book Antiqua" w:cstheme="minorHAnsi"/>
          <w:b/>
        </w:rPr>
      </w:pPr>
    </w:p>
    <w:p w14:paraId="7959E5DA" w14:textId="07E28849" w:rsidR="0015420E" w:rsidRDefault="00653A0E">
      <w:pPr>
        <w:spacing w:line="276" w:lineRule="auto"/>
        <w:jc w:val="both"/>
        <w:rPr>
          <w:rFonts w:ascii="Book Antiqua" w:hAnsi="Book Antiqua" w:cstheme="minorHAnsi"/>
          <w:i/>
          <w:caps/>
        </w:rPr>
      </w:pPr>
      <w:r>
        <w:rPr>
          <w:rFonts w:ascii="Book Antiqua" w:hAnsi="Book Antiqua" w:cstheme="minorHAnsi"/>
          <w:b/>
        </w:rPr>
        <w:br/>
      </w:r>
      <w:r>
        <w:rPr>
          <w:rFonts w:ascii="Book Antiqua" w:hAnsi="Book Antiqua" w:cstheme="minorHAnsi"/>
        </w:rPr>
        <w:t>(</w:t>
      </w:r>
      <w:r>
        <w:rPr>
          <w:rFonts w:ascii="Book Antiqua" w:hAnsi="Book Antiqua" w:cstheme="minorHAnsi"/>
          <w:i/>
        </w:rPr>
        <w:t>indicare i soggetti per cui si rendono le dichiarazioni</w:t>
      </w:r>
      <w:r>
        <w:rPr>
          <w:rFonts w:ascii="Book Antiqua" w:hAnsi="Book Antiqua" w:cstheme="minorHAnsi"/>
          <w:i/>
          <w:caps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28"/>
        <w:gridCol w:w="1920"/>
        <w:gridCol w:w="1917"/>
        <w:gridCol w:w="2012"/>
        <w:gridCol w:w="1851"/>
      </w:tblGrid>
      <w:tr w:rsidR="0015420E" w14:paraId="24549025" w14:textId="77777777">
        <w:tc>
          <w:tcPr>
            <w:tcW w:w="1955" w:type="dxa"/>
            <w:shd w:val="clear" w:color="auto" w:fill="D9D9D9"/>
          </w:tcPr>
          <w:p w14:paraId="08D3DEB9" w14:textId="77777777" w:rsidR="0015420E" w:rsidRDefault="00653A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b/>
                <w:caps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caps/>
                <w:sz w:val="20"/>
                <w:szCs w:val="20"/>
              </w:rPr>
              <w:lastRenderedPageBreak/>
              <w:t>Nome e Cognome</w:t>
            </w:r>
          </w:p>
        </w:tc>
        <w:tc>
          <w:tcPr>
            <w:tcW w:w="1955" w:type="dxa"/>
            <w:shd w:val="clear" w:color="auto" w:fill="D9D9D9"/>
          </w:tcPr>
          <w:p w14:paraId="431422DE" w14:textId="77777777" w:rsidR="0015420E" w:rsidRDefault="00653A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b/>
                <w:caps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caps/>
                <w:sz w:val="20"/>
                <w:szCs w:val="20"/>
              </w:rPr>
              <w:t>dATA E lUOGO DI NASCITA</w:t>
            </w:r>
          </w:p>
        </w:tc>
        <w:tc>
          <w:tcPr>
            <w:tcW w:w="1956" w:type="dxa"/>
            <w:shd w:val="clear" w:color="auto" w:fill="D9D9D9"/>
          </w:tcPr>
          <w:p w14:paraId="768A794F" w14:textId="77777777" w:rsidR="0015420E" w:rsidRDefault="00653A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b/>
                <w:caps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caps/>
                <w:sz w:val="20"/>
                <w:szCs w:val="20"/>
              </w:rPr>
              <w:t>cODICE fISCALE</w:t>
            </w:r>
          </w:p>
        </w:tc>
        <w:tc>
          <w:tcPr>
            <w:tcW w:w="2039" w:type="dxa"/>
            <w:shd w:val="clear" w:color="auto" w:fill="D9D9D9"/>
          </w:tcPr>
          <w:p w14:paraId="395CC3A9" w14:textId="77777777" w:rsidR="0015420E" w:rsidRDefault="00653A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b/>
                <w:caps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caps/>
                <w:sz w:val="20"/>
                <w:szCs w:val="20"/>
              </w:rPr>
              <w:t>rESIDENZA (INDIRIZZO COMPLETO</w:t>
            </w:r>
          </w:p>
        </w:tc>
        <w:tc>
          <w:tcPr>
            <w:tcW w:w="1873" w:type="dxa"/>
            <w:shd w:val="clear" w:color="auto" w:fill="D9D9D9"/>
          </w:tcPr>
          <w:p w14:paraId="36CAFCE4" w14:textId="77777777" w:rsidR="0015420E" w:rsidRDefault="00653A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b/>
                <w:caps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caps/>
                <w:sz w:val="20"/>
                <w:szCs w:val="20"/>
              </w:rPr>
              <w:t>QUALIFICA</w:t>
            </w:r>
          </w:p>
        </w:tc>
      </w:tr>
      <w:tr w:rsidR="0015420E" w14:paraId="7CE5D7DC" w14:textId="77777777">
        <w:tc>
          <w:tcPr>
            <w:tcW w:w="1955" w:type="dxa"/>
          </w:tcPr>
          <w:p w14:paraId="5B2AA2B2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5" w:type="dxa"/>
          </w:tcPr>
          <w:p w14:paraId="0DB07CE8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6" w:type="dxa"/>
          </w:tcPr>
          <w:p w14:paraId="46B47585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2039" w:type="dxa"/>
          </w:tcPr>
          <w:p w14:paraId="140D53B9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873" w:type="dxa"/>
          </w:tcPr>
          <w:p w14:paraId="5E51A2F7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</w:tr>
      <w:tr w:rsidR="0015420E" w14:paraId="78D5CF50" w14:textId="77777777">
        <w:tc>
          <w:tcPr>
            <w:tcW w:w="1955" w:type="dxa"/>
          </w:tcPr>
          <w:p w14:paraId="189715F9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5" w:type="dxa"/>
          </w:tcPr>
          <w:p w14:paraId="7732BF74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6" w:type="dxa"/>
          </w:tcPr>
          <w:p w14:paraId="70E7C8B6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2039" w:type="dxa"/>
          </w:tcPr>
          <w:p w14:paraId="070BECD3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873" w:type="dxa"/>
          </w:tcPr>
          <w:p w14:paraId="6F89141F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</w:tr>
      <w:tr w:rsidR="0015420E" w14:paraId="315DEC25" w14:textId="77777777">
        <w:tc>
          <w:tcPr>
            <w:tcW w:w="1955" w:type="dxa"/>
          </w:tcPr>
          <w:p w14:paraId="3D7F1930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5" w:type="dxa"/>
          </w:tcPr>
          <w:p w14:paraId="4FF61A48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6" w:type="dxa"/>
          </w:tcPr>
          <w:p w14:paraId="2F5B1FD0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2039" w:type="dxa"/>
          </w:tcPr>
          <w:p w14:paraId="55E0385E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873" w:type="dxa"/>
          </w:tcPr>
          <w:p w14:paraId="15DF44C5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</w:tr>
      <w:tr w:rsidR="0015420E" w14:paraId="77A26CAA" w14:textId="77777777">
        <w:tc>
          <w:tcPr>
            <w:tcW w:w="1955" w:type="dxa"/>
          </w:tcPr>
          <w:p w14:paraId="7B391237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5" w:type="dxa"/>
          </w:tcPr>
          <w:p w14:paraId="577CD2D2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956" w:type="dxa"/>
          </w:tcPr>
          <w:p w14:paraId="6AB0B274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2039" w:type="dxa"/>
          </w:tcPr>
          <w:p w14:paraId="17BB0920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  <w:tc>
          <w:tcPr>
            <w:tcW w:w="1873" w:type="dxa"/>
          </w:tcPr>
          <w:p w14:paraId="7D59C333" w14:textId="77777777" w:rsidR="0015420E" w:rsidRDefault="0015420E">
            <w:pPr>
              <w:pStyle w:val="Corpodeltesto3"/>
              <w:spacing w:before="120" w:after="0"/>
              <w:jc w:val="both"/>
              <w:rPr>
                <w:rFonts w:ascii="Book Antiqua" w:hAnsi="Book Antiqua" w:cstheme="minorHAnsi"/>
                <w:i/>
                <w:caps/>
                <w:sz w:val="20"/>
                <w:szCs w:val="20"/>
              </w:rPr>
            </w:pPr>
          </w:p>
        </w:tc>
      </w:tr>
    </w:tbl>
    <w:p w14:paraId="2D2FC0C0" w14:textId="77777777" w:rsidR="0015420E" w:rsidRDefault="0015420E">
      <w:pPr>
        <w:pStyle w:val="Corpodeltesto3"/>
        <w:spacing w:before="120" w:after="0"/>
        <w:jc w:val="both"/>
        <w:rPr>
          <w:rFonts w:ascii="Book Antiqua" w:hAnsi="Book Antiqua" w:cstheme="minorHAnsi"/>
          <w:i/>
          <w:caps/>
          <w:sz w:val="20"/>
          <w:szCs w:val="20"/>
        </w:rPr>
      </w:pPr>
    </w:p>
    <w:p w14:paraId="1C025D7E" w14:textId="77777777" w:rsidR="0015420E" w:rsidRDefault="00653A0E">
      <w:pPr>
        <w:spacing w:before="120"/>
        <w:jc w:val="both"/>
        <w:rPr>
          <w:rFonts w:ascii="Book Antiqua" w:hAnsi="Book Antiqua" w:cstheme="minorHAnsi"/>
          <w:b/>
        </w:rPr>
      </w:pPr>
      <w:r>
        <w:rPr>
          <w:rFonts w:ascii="Book Antiqua" w:hAnsi="Book Antiqua" w:cstheme="minorHAnsi"/>
          <w:b/>
        </w:rPr>
        <w:t>consapevole delle sanzioni penali previste dall’art. 76 del D.P.R. 28/12/2000, n. 445, nel caso di dichiarazioni mendaci, esibizione di atti falsi o contenenti dati non più corrispondenti al vero</w:t>
      </w:r>
    </w:p>
    <w:p w14:paraId="21C97927" w14:textId="77777777" w:rsidR="0015420E" w:rsidRDefault="00653A0E">
      <w:pPr>
        <w:spacing w:before="120"/>
        <w:jc w:val="center"/>
        <w:rPr>
          <w:rFonts w:ascii="Book Antiqua" w:hAnsi="Book Antiqua" w:cstheme="minorHAnsi"/>
          <w:b/>
          <w:sz w:val="24"/>
          <w:szCs w:val="24"/>
          <w:u w:val="single"/>
        </w:rPr>
      </w:pPr>
      <w:r>
        <w:rPr>
          <w:rFonts w:ascii="Book Antiqua" w:hAnsi="Book Antiqua" w:cstheme="minorHAnsi"/>
          <w:b/>
          <w:sz w:val="24"/>
          <w:szCs w:val="24"/>
          <w:u w:val="single"/>
        </w:rPr>
        <w:t>DICHIARA</w:t>
      </w:r>
    </w:p>
    <w:p w14:paraId="4939807E" w14:textId="77777777" w:rsidR="0015420E" w:rsidRDefault="0015420E">
      <w:pPr>
        <w:pStyle w:val="NormaleWeb"/>
        <w:spacing w:before="0" w:beforeAutospacing="0" w:after="0" w:afterAutospacing="0" w:line="276" w:lineRule="auto"/>
        <w:jc w:val="both"/>
        <w:rPr>
          <w:rFonts w:ascii="Book Antiqua" w:hAnsi="Book Antiqua" w:cstheme="minorHAnsi"/>
          <w:b/>
          <w:sz w:val="20"/>
          <w:szCs w:val="20"/>
          <w:u w:val="single"/>
        </w:rPr>
      </w:pPr>
    </w:p>
    <w:p w14:paraId="3E034BDF" w14:textId="170BA02C" w:rsidR="0015420E" w:rsidRDefault="00653A0E">
      <w:pPr>
        <w:pStyle w:val="NormaleWeb"/>
        <w:spacing w:before="0" w:beforeAutospacing="0" w:after="0" w:afterAutospacing="0" w:line="276" w:lineRule="auto"/>
        <w:jc w:val="both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b/>
          <w:sz w:val="20"/>
          <w:szCs w:val="20"/>
          <w:highlight w:val="lightGray"/>
          <w:u w:val="single"/>
        </w:rPr>
        <w:t xml:space="preserve">REQUISITI DI PARTECIPAZIONE DI ORDINE GENERALE E DI IDONEITÀ PROFESSIONALE </w:t>
      </w:r>
    </w:p>
    <w:p w14:paraId="1F828BA5" w14:textId="77777777" w:rsidR="0015420E" w:rsidRDefault="0015420E">
      <w:pPr>
        <w:pStyle w:val="NormaleWeb"/>
        <w:spacing w:before="0" w:beforeAutospacing="0" w:after="0" w:afterAutospacing="0" w:line="276" w:lineRule="auto"/>
        <w:ind w:left="993" w:hanging="282"/>
        <w:jc w:val="both"/>
        <w:rPr>
          <w:rFonts w:ascii="Book Antiqua" w:hAnsi="Book Antiqua" w:cstheme="minorHAnsi"/>
          <w:sz w:val="20"/>
          <w:szCs w:val="20"/>
        </w:rPr>
      </w:pPr>
    </w:p>
    <w:p w14:paraId="6E34066A" w14:textId="2082FCEF" w:rsidR="0015420E" w:rsidRDefault="00653A0E">
      <w:pPr>
        <w:pStyle w:val="Paragrafoelenco"/>
        <w:numPr>
          <w:ilvl w:val="0"/>
          <w:numId w:val="34"/>
        </w:numPr>
        <w:spacing w:line="360" w:lineRule="auto"/>
        <w:ind w:left="284" w:hanging="284"/>
        <w:jc w:val="both"/>
        <w:rPr>
          <w:rFonts w:ascii="Book Antiqua" w:hAnsi="Book Antiqua"/>
          <w:color w:val="000000"/>
        </w:rPr>
      </w:pPr>
      <w:r>
        <w:rPr>
          <w:rFonts w:ascii="Book Antiqua" w:hAnsi="Book Antiqua" w:cstheme="minorHAnsi"/>
          <w:color w:val="000000"/>
        </w:rPr>
        <w:t>insussistenza, nei propri confronti, delle cause di esclusione previste da</w:t>
      </w:r>
      <w:r w:rsidR="00C77C70">
        <w:rPr>
          <w:rFonts w:ascii="Book Antiqua" w:hAnsi="Book Antiqua" w:cstheme="minorHAnsi"/>
          <w:color w:val="000000"/>
        </w:rPr>
        <w:t>gli articoli 94</w:t>
      </w:r>
      <w:r w:rsidR="00DF5623">
        <w:rPr>
          <w:rFonts w:ascii="Book Antiqua" w:hAnsi="Book Antiqua" w:cstheme="minorHAnsi"/>
          <w:color w:val="000000"/>
        </w:rPr>
        <w:t xml:space="preserve"> e 95 </w:t>
      </w:r>
      <w:r>
        <w:rPr>
          <w:rFonts w:ascii="Book Antiqua" w:hAnsi="Book Antiqua" w:cstheme="minorHAnsi"/>
          <w:color w:val="000000"/>
        </w:rPr>
        <w:t>del Codice dei Contratti;</w:t>
      </w:r>
    </w:p>
    <w:p w14:paraId="5CE709AA" w14:textId="77777777" w:rsidR="0015420E" w:rsidRDefault="0015420E">
      <w:pPr>
        <w:spacing w:line="360" w:lineRule="auto"/>
        <w:jc w:val="both"/>
        <w:rPr>
          <w:rFonts w:ascii="Book Antiqua" w:hAnsi="Book Antiqua"/>
        </w:rPr>
      </w:pPr>
    </w:p>
    <w:p w14:paraId="266AB406" w14:textId="1169732E" w:rsidR="0015420E" w:rsidRDefault="00653A0E">
      <w:pPr>
        <w:pStyle w:val="NormaleWeb"/>
        <w:spacing w:before="0" w:beforeAutospacing="0" w:after="0" w:afterAutospacing="0" w:line="276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  <w:b/>
          <w:sz w:val="20"/>
          <w:szCs w:val="20"/>
          <w:highlight w:val="lightGray"/>
          <w:u w:val="single"/>
        </w:rPr>
        <w:t>REQUISITI DI IDONEITÀ PROFESSIONALE</w:t>
      </w:r>
    </w:p>
    <w:p w14:paraId="668907EB" w14:textId="77777777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t>a)</w:t>
      </w:r>
      <w:r w:rsidRPr="0038442E">
        <w:rPr>
          <w:rFonts w:ascii="Book Antiqua" w:eastAsia="Calibri" w:hAnsi="Book Antiqua" w:cstheme="minorHAnsi"/>
          <w:color w:val="000000"/>
        </w:rPr>
        <w:t xml:space="preserve"> Iscrizione nel registro tenuto dalla Camera di commercio industria, artigianato e agricoltura oppure nel registro delle commissioni provinciali per l’artigianato per attività coerenti con quelle oggetto della presente procedura di gara.</w:t>
      </w:r>
    </w:p>
    <w:p w14:paraId="3201B5FD" w14:textId="201E664B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t>b)</w:t>
      </w:r>
      <w:r w:rsidRPr="0038442E">
        <w:rPr>
          <w:rFonts w:ascii="Book Antiqua" w:eastAsia="Calibri" w:hAnsi="Book Antiqua" w:cstheme="minorHAnsi"/>
          <w:color w:val="000000"/>
        </w:rPr>
        <w:t xml:space="preserve"> Possesso di una valutazione di conformità del proprio sistema di gestione della qualità alla norma UNI EN ISO 9001:2015</w:t>
      </w:r>
      <w:r w:rsidR="00574786">
        <w:rPr>
          <w:rFonts w:ascii="Book Antiqua" w:eastAsia="Calibri" w:hAnsi="Book Antiqua" w:cstheme="minorHAnsi"/>
          <w:color w:val="000000"/>
        </w:rPr>
        <w:t xml:space="preserve"> + A1:2024</w:t>
      </w:r>
      <w:r w:rsidRPr="0038442E">
        <w:rPr>
          <w:rFonts w:ascii="Book Antiqua" w:eastAsia="Calibri" w:hAnsi="Book Antiqua" w:cstheme="minorHAnsi"/>
          <w:color w:val="000000"/>
        </w:rPr>
        <w:t xml:space="preserve"> o successiva nel settore della ristorazione collettiva. </w:t>
      </w:r>
    </w:p>
    <w:p w14:paraId="06AF68CE" w14:textId="0DAE63C2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t>c)</w:t>
      </w:r>
      <w:r w:rsidRPr="0038442E">
        <w:rPr>
          <w:rFonts w:ascii="Book Antiqua" w:eastAsia="Calibri" w:hAnsi="Book Antiqua" w:cstheme="minorHAnsi"/>
          <w:color w:val="000000"/>
        </w:rPr>
        <w:t xml:space="preserve"> Possesso dei seguenti sistemi di gestione della sicurezza e l’igiene alimentare e della tracciabilità nelle filiere agroalimentari: UNI EN ISO 22000:2018</w:t>
      </w:r>
      <w:r w:rsidR="00C77C70">
        <w:rPr>
          <w:rFonts w:ascii="Book Antiqua" w:eastAsia="Calibri" w:hAnsi="Book Antiqua" w:cstheme="minorHAnsi"/>
          <w:color w:val="000000"/>
        </w:rPr>
        <w:t xml:space="preserve"> + A1:2024</w:t>
      </w:r>
      <w:r w:rsidRPr="0038442E">
        <w:rPr>
          <w:rFonts w:ascii="Book Antiqua" w:eastAsia="Calibri" w:hAnsi="Book Antiqua" w:cstheme="minorHAnsi"/>
          <w:color w:val="000000"/>
        </w:rPr>
        <w:t xml:space="preserve"> o successivo e UNI EN ISO 22005:200</w:t>
      </w:r>
      <w:r w:rsidR="00C77C70">
        <w:rPr>
          <w:rFonts w:ascii="Book Antiqua" w:eastAsia="Calibri" w:hAnsi="Book Antiqua" w:cstheme="minorHAnsi"/>
          <w:color w:val="000000"/>
        </w:rPr>
        <w:t>8</w:t>
      </w:r>
      <w:r w:rsidRPr="0038442E">
        <w:rPr>
          <w:rFonts w:ascii="Book Antiqua" w:eastAsia="Calibri" w:hAnsi="Book Antiqua" w:cstheme="minorHAnsi"/>
          <w:color w:val="000000"/>
        </w:rPr>
        <w:t xml:space="preserve"> o successivo, a garanzia della qualità del sistema di gestione della sicurezza e dell’igiene alimentare e della tracciabilità alimentare nella produzione dei pasti dalla consegna delle materie prime e dei materiali di confezionamento alla consegna dei pasti nell’ambito della ristorazione collettiva. </w:t>
      </w:r>
    </w:p>
    <w:p w14:paraId="12545BAA" w14:textId="17642023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t>d)</w:t>
      </w:r>
      <w:r w:rsidRPr="0038442E">
        <w:rPr>
          <w:rFonts w:ascii="Book Antiqua" w:eastAsia="Calibri" w:hAnsi="Book Antiqua" w:cstheme="minorHAnsi"/>
          <w:color w:val="000000"/>
        </w:rPr>
        <w:t xml:space="preserve"> Possesso di valutazione di conformità delle proprie misure di gestione ambientale al Regolamento EMAS o altri sistemi di gestione ambientale conformi all’art. 45 del Reg. CE 1221/2009 e possesso di una valutazione di conformità al sistema di gestione ambientale UNI EN ISO 14001:2015</w:t>
      </w:r>
      <w:r w:rsidR="00C77C70">
        <w:rPr>
          <w:rFonts w:ascii="Book Antiqua" w:eastAsia="Calibri" w:hAnsi="Book Antiqua" w:cstheme="minorHAnsi"/>
          <w:color w:val="000000"/>
        </w:rPr>
        <w:t xml:space="preserve"> + A1:2024</w:t>
      </w:r>
      <w:r w:rsidRPr="0038442E">
        <w:rPr>
          <w:rFonts w:ascii="Book Antiqua" w:eastAsia="Calibri" w:hAnsi="Book Antiqua" w:cstheme="minorHAnsi"/>
          <w:color w:val="000000"/>
        </w:rPr>
        <w:t xml:space="preserve"> o successivo nel settore della ristorazione collettiva idonea, pertinente e proporzionata al seguente oggetto: efficientamento del sistema di gestione ambientale dei processi aziendali di produzione del servizio di ristorazione collettiva.</w:t>
      </w:r>
    </w:p>
    <w:p w14:paraId="494D3E68" w14:textId="77777777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t xml:space="preserve">e) </w:t>
      </w:r>
      <w:r w:rsidRPr="0038442E">
        <w:rPr>
          <w:rFonts w:ascii="Book Antiqua" w:eastAsia="Calibri" w:hAnsi="Book Antiqua" w:cstheme="minorHAnsi"/>
          <w:color w:val="000000"/>
        </w:rPr>
        <w:t>Possesso di valutazione di conformità delle proprie misure di gestione dell’energia alla norma UNI CEI EN ISO 50001:2018 o successivo nel settore della ristorazione collettiva idonea, pertinente e proporzionata al seguente oggetto: sistema di miglioramento della propria efficienza energetica nei processi aziendali di produzione del servizio di ristorazione collettiva.</w:t>
      </w:r>
    </w:p>
    <w:p w14:paraId="335FF7B8" w14:textId="77777777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t>f)</w:t>
      </w:r>
      <w:r w:rsidRPr="0038442E">
        <w:rPr>
          <w:rFonts w:ascii="Book Antiqua" w:eastAsia="Calibri" w:hAnsi="Book Antiqua" w:cstheme="minorHAnsi"/>
          <w:color w:val="000000"/>
        </w:rPr>
        <w:t xml:space="preserve"> Possesso del seguente sistema di gestione della responsabilità sociale d’impresa: SA 8000:2014 o successivo, nel settore della ristorazione collettiva idonea, pertinente e proporzionata al seguente oggetto: sistema di miglioramento della propria capacità di rispetto dei diritti sociali e di valorizzazione del personale in tutta la filiera agroalimentare e nella catena produttiva. </w:t>
      </w:r>
    </w:p>
    <w:p w14:paraId="03AF22D1" w14:textId="7EBD95D1" w:rsidR="0015420E" w:rsidRPr="0038442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eastAsia="Calibri" w:hAnsi="Book Antiqua" w:cstheme="minorHAnsi"/>
          <w:b/>
          <w:i/>
          <w:color w:val="000000"/>
        </w:rPr>
        <w:lastRenderedPageBreak/>
        <w:t>g</w:t>
      </w:r>
      <w:r w:rsidRPr="0038442E">
        <w:rPr>
          <w:rFonts w:ascii="Book Antiqua" w:eastAsia="Calibri" w:hAnsi="Book Antiqua" w:cstheme="minorHAnsi"/>
          <w:color w:val="000000"/>
        </w:rPr>
        <w:t>) Possesso del seguente sistema di gestione della salute e della sicurezza sul lavoro: UNI EN ISO 45001:20</w:t>
      </w:r>
      <w:r w:rsidR="00C77C70">
        <w:rPr>
          <w:rFonts w:ascii="Book Antiqua" w:eastAsia="Calibri" w:hAnsi="Book Antiqua" w:cstheme="minorHAnsi"/>
          <w:color w:val="000000"/>
        </w:rPr>
        <w:t xml:space="preserve">23 </w:t>
      </w:r>
      <w:r w:rsidR="00574786">
        <w:rPr>
          <w:rFonts w:ascii="Book Antiqua" w:eastAsia="Calibri" w:hAnsi="Book Antiqua" w:cstheme="minorHAnsi"/>
          <w:color w:val="000000"/>
        </w:rPr>
        <w:t xml:space="preserve">+A1:2024 </w:t>
      </w:r>
      <w:r w:rsidRPr="0038442E">
        <w:rPr>
          <w:rFonts w:ascii="Book Antiqua" w:eastAsia="Calibri" w:hAnsi="Book Antiqua" w:cstheme="minorHAnsi"/>
          <w:color w:val="000000"/>
        </w:rPr>
        <w:t>o successivo, nel settore della ristorazione collettiva idonea, pertinente e proporzionata al seguente oggetto: sistema di miglioramento delle condizioni ottimali di lavoro, nonché alla riduzione del rischio di incidenti, infortuni e malattie professionali, nel settore della ristorazione collettiva.</w:t>
      </w:r>
    </w:p>
    <w:p w14:paraId="70D75EA6" w14:textId="6708AD7F" w:rsidR="0015420E" w:rsidRDefault="00653A0E" w:rsidP="003844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</w:pPr>
      <w:r w:rsidRPr="00B37F53">
        <w:rPr>
          <w:rFonts w:ascii="Book Antiqua" w:eastAsia="Calibri" w:hAnsi="Book Antiqua" w:cstheme="minorHAnsi"/>
          <w:color w:val="000000"/>
        </w:rPr>
        <w:t xml:space="preserve">h) </w:t>
      </w:r>
      <w:r w:rsidR="00BD4E7A" w:rsidRPr="00B37F53">
        <w:rPr>
          <w:rFonts w:ascii="Book Antiqua" w:eastAsia="Calibri" w:hAnsi="Book Antiqua" w:cstheme="minorHAnsi"/>
          <w:color w:val="000000"/>
        </w:rPr>
        <w:t>Possesso o disponibilità in esclusiva di un centro di cottura, come meglio specificato nella documentazione di gara e di capitolato speciale, ubicato fino ad un massimo di 45 chilometri dal centro della Città di Giaveno (Palazzo Comunale), secondo il calcolo ufficiale della distanza chilometrica risultante dalla documentazione stradale A.C.I.</w:t>
      </w:r>
    </w:p>
    <w:p w14:paraId="11570563" w14:textId="77777777" w:rsidR="0015420E" w:rsidRDefault="0015420E">
      <w:pPr>
        <w:spacing w:line="360" w:lineRule="auto"/>
        <w:jc w:val="both"/>
        <w:rPr>
          <w:rFonts w:ascii="Book Antiqua" w:hAnsi="Book Antiqua"/>
        </w:rPr>
      </w:pPr>
    </w:p>
    <w:p w14:paraId="52765CD6" w14:textId="77777777" w:rsidR="0015420E" w:rsidRDefault="00653A0E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  <w:b/>
          <w:bCs/>
          <w:highlight w:val="lightGray"/>
          <w:u w:val="single"/>
        </w:rPr>
        <w:t xml:space="preserve">REQUISITI DI CAPACITÀ ECONOMICA E FINANZIARIA </w:t>
      </w:r>
    </w:p>
    <w:p w14:paraId="21D46E96" w14:textId="77777777" w:rsidR="0015420E" w:rsidRDefault="00653A0E">
      <w:pPr>
        <w:spacing w:line="360" w:lineRule="auto"/>
        <w:ind w:left="426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>Di essere in possesso dei seguenti requisiti:</w:t>
      </w:r>
    </w:p>
    <w:p w14:paraId="4E2AB239" w14:textId="1C8378BE" w:rsidR="0015420E" w:rsidRDefault="00653A0E">
      <w:pPr>
        <w:pStyle w:val="Paragrafoelenco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>fatturato specifico medio annuo nel settore di attività oggetto dell’appalto (ristorazione presso case di riposo RSA) riferito agli ultimi tre esercizi finanziari disponibili di € 200.000,00 IVA esclusa</w:t>
      </w:r>
    </w:p>
    <w:p w14:paraId="57041537" w14:textId="77777777" w:rsidR="0015420E" w:rsidRDefault="00653A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09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 xml:space="preserve">Anno </w:t>
      </w:r>
      <w:proofErr w:type="spellStart"/>
      <w:r>
        <w:rPr>
          <w:rFonts w:ascii="Book Antiqua" w:hAnsi="Book Antiqua" w:cstheme="minorHAnsi"/>
        </w:rPr>
        <w:t>xxxx</w:t>
      </w:r>
      <w:proofErr w:type="spellEnd"/>
      <w:r>
        <w:rPr>
          <w:rFonts w:ascii="Book Antiqua" w:hAnsi="Book Antiqua" w:cstheme="minorHAnsi"/>
        </w:rPr>
        <w:t xml:space="preserve"> € </w:t>
      </w:r>
      <w:proofErr w:type="spellStart"/>
      <w:proofErr w:type="gramStart"/>
      <w:r>
        <w:rPr>
          <w:rFonts w:ascii="Book Antiqua" w:hAnsi="Book Antiqua" w:cstheme="minorHAnsi"/>
        </w:rPr>
        <w:t>xxx.xxx,xx</w:t>
      </w:r>
      <w:proofErr w:type="spellEnd"/>
      <w:proofErr w:type="gramEnd"/>
    </w:p>
    <w:p w14:paraId="52AEB705" w14:textId="77777777" w:rsidR="0015420E" w:rsidRDefault="00653A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09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 xml:space="preserve">Anno </w:t>
      </w:r>
      <w:proofErr w:type="spellStart"/>
      <w:r>
        <w:rPr>
          <w:rFonts w:ascii="Book Antiqua" w:hAnsi="Book Antiqua" w:cstheme="minorHAnsi"/>
        </w:rPr>
        <w:t>xxxx</w:t>
      </w:r>
      <w:proofErr w:type="spellEnd"/>
      <w:r>
        <w:rPr>
          <w:rFonts w:ascii="Book Antiqua" w:hAnsi="Book Antiqua" w:cstheme="minorHAnsi"/>
        </w:rPr>
        <w:t xml:space="preserve"> € </w:t>
      </w:r>
      <w:proofErr w:type="spellStart"/>
      <w:proofErr w:type="gramStart"/>
      <w:r>
        <w:rPr>
          <w:rFonts w:ascii="Book Antiqua" w:hAnsi="Book Antiqua" w:cstheme="minorHAnsi"/>
        </w:rPr>
        <w:t>xxx.xxx,xx</w:t>
      </w:r>
      <w:proofErr w:type="spellEnd"/>
      <w:proofErr w:type="gramEnd"/>
    </w:p>
    <w:p w14:paraId="13B02511" w14:textId="77777777" w:rsidR="0015420E" w:rsidRDefault="00653A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09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 xml:space="preserve">Anno </w:t>
      </w:r>
      <w:proofErr w:type="spellStart"/>
      <w:r>
        <w:rPr>
          <w:rFonts w:ascii="Book Antiqua" w:hAnsi="Book Antiqua" w:cstheme="minorHAnsi"/>
        </w:rPr>
        <w:t>xxxx</w:t>
      </w:r>
      <w:proofErr w:type="spellEnd"/>
      <w:r>
        <w:rPr>
          <w:rFonts w:ascii="Book Antiqua" w:hAnsi="Book Antiqua" w:cstheme="minorHAnsi"/>
        </w:rPr>
        <w:t xml:space="preserve"> € </w:t>
      </w:r>
      <w:proofErr w:type="spellStart"/>
      <w:proofErr w:type="gramStart"/>
      <w:r>
        <w:rPr>
          <w:rFonts w:ascii="Book Antiqua" w:hAnsi="Book Antiqua" w:cstheme="minorHAnsi"/>
        </w:rPr>
        <w:t>xxx.xxx,xx</w:t>
      </w:r>
      <w:proofErr w:type="spellEnd"/>
      <w:proofErr w:type="gramEnd"/>
    </w:p>
    <w:p w14:paraId="678AC661" w14:textId="77777777" w:rsidR="0015420E" w:rsidRDefault="001542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09"/>
        <w:jc w:val="both"/>
        <w:rPr>
          <w:rFonts w:ascii="Book Antiqua" w:hAnsi="Book Antiqua"/>
        </w:rPr>
      </w:pPr>
    </w:p>
    <w:p w14:paraId="51E962D6" w14:textId="77777777" w:rsidR="0015420E" w:rsidRDefault="00653A0E">
      <w:pPr>
        <w:pStyle w:val="Paragrafoelenco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 xml:space="preserve">Idonee referenze bancarie da parte di almeno due istituti bancari o intermediari autorizzati ai sensi del </w:t>
      </w:r>
      <w:proofErr w:type="spellStart"/>
      <w:r>
        <w:rPr>
          <w:rFonts w:ascii="Book Antiqua" w:hAnsi="Book Antiqua" w:cstheme="minorHAnsi"/>
        </w:rPr>
        <w:t>D.Lgs.</w:t>
      </w:r>
      <w:proofErr w:type="spellEnd"/>
      <w:r>
        <w:rPr>
          <w:rFonts w:ascii="Book Antiqua" w:hAnsi="Book Antiqua" w:cstheme="minorHAnsi"/>
        </w:rPr>
        <w:t xml:space="preserve"> 385/1993 rilasciate in data successiva a quella di pubblicazione del bando di gara, dalle quale risulta che l’operatore economico ha sempre fatto fronte ai suoi impegni con regolarità e puntualità e che è in possesso della capacità economica e finanziaria per svolgere il servizio oggetto dell’appalto.</w:t>
      </w:r>
    </w:p>
    <w:p w14:paraId="01817F4B" w14:textId="77777777" w:rsidR="0015420E" w:rsidRDefault="00653A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09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>oppure</w:t>
      </w:r>
    </w:p>
    <w:p w14:paraId="5FFD01AA" w14:textId="77777777" w:rsidR="0015420E" w:rsidRDefault="00653A0E">
      <w:pPr>
        <w:pStyle w:val="Paragrafoelenco"/>
        <w:numPr>
          <w:ilvl w:val="0"/>
          <w:numId w:val="3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 xml:space="preserve">Il fatturato globale medio annuo conseguito negli ultimi 3 esercizi finanziari disponibili non </w:t>
      </w:r>
      <w:proofErr w:type="gramStart"/>
      <w:r>
        <w:rPr>
          <w:rFonts w:ascii="Book Antiqua" w:hAnsi="Book Antiqua" w:cstheme="minorHAnsi"/>
        </w:rPr>
        <w:t>è  inferiore</w:t>
      </w:r>
      <w:proofErr w:type="gramEnd"/>
      <w:r>
        <w:rPr>
          <w:rFonts w:ascii="Book Antiqua" w:hAnsi="Book Antiqua" w:cstheme="minorHAnsi"/>
        </w:rPr>
        <w:t xml:space="preserve"> a € 1.000.000,00 IVA esclusa</w:t>
      </w:r>
    </w:p>
    <w:p w14:paraId="41E2718F" w14:textId="77777777" w:rsidR="0015420E" w:rsidRDefault="0015420E" w:rsidP="0038442E">
      <w:pPr>
        <w:spacing w:line="360" w:lineRule="auto"/>
        <w:jc w:val="both"/>
        <w:rPr>
          <w:rFonts w:ascii="Book Antiqua" w:hAnsi="Book Antiqua"/>
        </w:rPr>
      </w:pPr>
    </w:p>
    <w:p w14:paraId="272B6114" w14:textId="77777777" w:rsidR="0015420E" w:rsidRDefault="00653A0E">
      <w:pPr>
        <w:spacing w:line="360" w:lineRule="auto"/>
        <w:jc w:val="both"/>
        <w:rPr>
          <w:rFonts w:ascii="Book Antiqua" w:hAnsi="Book Antiqua"/>
          <w:b/>
        </w:rPr>
      </w:pPr>
      <w:r>
        <w:rPr>
          <w:rFonts w:ascii="Book Antiqua" w:hAnsi="Book Antiqua" w:cstheme="minorHAnsi"/>
          <w:b/>
          <w:bCs/>
          <w:highlight w:val="lightGray"/>
          <w:u w:val="single"/>
        </w:rPr>
        <w:t>REQUISITI DI CAPACITA’ TECNICA ORGANIZZATIVA</w:t>
      </w:r>
    </w:p>
    <w:p w14:paraId="463805D8" w14:textId="77777777" w:rsidR="0015420E" w:rsidRDefault="0015420E">
      <w:pPr>
        <w:widowControl w:val="0"/>
        <w:tabs>
          <w:tab w:val="left" w:pos="1068"/>
          <w:tab w:val="left" w:pos="1272"/>
          <w:tab w:val="left" w:pos="8496"/>
        </w:tabs>
        <w:jc w:val="both"/>
        <w:rPr>
          <w:rFonts w:ascii="Book Antiqua" w:hAnsi="Book Antiqua"/>
          <w:b/>
          <w:spacing w:val="-2"/>
        </w:rPr>
      </w:pPr>
    </w:p>
    <w:p w14:paraId="6E45178B" w14:textId="77777777" w:rsidR="0015420E" w:rsidRDefault="00653A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 w:cstheme="minorHAnsi"/>
        </w:rPr>
        <w:t xml:space="preserve">Per ogni lotto indica l’elenco dei servizi analoghi effettuati negli ultimi 3 anni conclusi, con indicazione dei rispettivi importi (valore totale contratto e, se si tratta di contratti in corso, importo già eseguito e certificabile dal committente), date (inizio del contratto/termine del contratto e, nel caso, evidenziare che si tratta di contratto in corso) e destinatari (pubblici e/o privati), per un importo almeno pari a quello posto a base di gara IVA esclusa) e per una quantità di pasti annuali almeno pari a quella prevista per ciascun lotto. </w:t>
      </w:r>
    </w:p>
    <w:p w14:paraId="6BA514CC" w14:textId="77777777" w:rsidR="0015420E" w:rsidRDefault="0015420E">
      <w:pPr>
        <w:widowControl w:val="0"/>
        <w:tabs>
          <w:tab w:val="left" w:pos="1068"/>
          <w:tab w:val="left" w:pos="1272"/>
          <w:tab w:val="left" w:pos="8496"/>
        </w:tabs>
        <w:jc w:val="both"/>
        <w:rPr>
          <w:rFonts w:ascii="Book Antiqua" w:hAnsi="Book Antiqua"/>
          <w:b/>
          <w:spacing w:val="-2"/>
        </w:rPr>
      </w:pPr>
    </w:p>
    <w:p w14:paraId="371BC621" w14:textId="77777777" w:rsidR="0015420E" w:rsidRDefault="0015420E">
      <w:pPr>
        <w:widowControl w:val="0"/>
        <w:tabs>
          <w:tab w:val="left" w:pos="1068"/>
          <w:tab w:val="left" w:pos="1272"/>
          <w:tab w:val="left" w:pos="8496"/>
        </w:tabs>
        <w:jc w:val="both"/>
        <w:rPr>
          <w:rFonts w:ascii="Book Antiqua" w:hAnsi="Book Antiqua"/>
          <w:b/>
          <w:spacing w:val="-2"/>
        </w:rPr>
      </w:pPr>
    </w:p>
    <w:p w14:paraId="3F8CA8BE" w14:textId="77777777" w:rsidR="0015420E" w:rsidRDefault="0015420E">
      <w:pPr>
        <w:spacing w:before="120"/>
        <w:jc w:val="both"/>
        <w:rPr>
          <w:rFonts w:ascii="Book Antiqua" w:hAnsi="Book Antiqua" w:cstheme="minorHAnsi"/>
        </w:rPr>
      </w:pPr>
    </w:p>
    <w:p w14:paraId="1232692D" w14:textId="77777777" w:rsidR="0015420E" w:rsidRDefault="00653A0E">
      <w:pPr>
        <w:spacing w:before="120"/>
        <w:jc w:val="center"/>
        <w:rPr>
          <w:rFonts w:ascii="Book Antiqua" w:hAnsi="Book Antiqua" w:cstheme="minorHAnsi"/>
          <w:b/>
          <w:bCs/>
        </w:rPr>
      </w:pPr>
      <w:r>
        <w:rPr>
          <w:rFonts w:ascii="Book Antiqua" w:hAnsi="Book Antiqua" w:cstheme="minorHAnsi"/>
          <w:b/>
          <w:bCs/>
        </w:rPr>
        <w:t>Dichiara, inoltre:</w:t>
      </w:r>
    </w:p>
    <w:p w14:paraId="32F9A942" w14:textId="77777777" w:rsidR="0015420E" w:rsidRDefault="0015420E">
      <w:pPr>
        <w:spacing w:before="120"/>
        <w:jc w:val="center"/>
        <w:rPr>
          <w:rFonts w:ascii="Book Antiqua" w:hAnsi="Book Antiqua" w:cstheme="minorHAnsi"/>
          <w:b/>
          <w:bCs/>
        </w:rPr>
      </w:pPr>
    </w:p>
    <w:p w14:paraId="2EDF0E83" w14:textId="77777777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>1) di accettare, senza condizione o riserva alcuna, tutte le norme e le disposizioni contenute nel Bando di gara, nel presente Disciplinare di gara e nei suoi allegati;</w:t>
      </w:r>
    </w:p>
    <w:p w14:paraId="3E3C80A5" w14:textId="77777777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>2) di aver letto il “Manuale operativo per l’utilizzo della gara telematica” e di aver preso atto ed accettato le singole clausole in esso contenute;</w:t>
      </w:r>
    </w:p>
    <w:p w14:paraId="3220179A" w14:textId="77777777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 xml:space="preserve">3) di accettare e riconoscere che le registrazioni di sistema (cd. log di sistema) relative ai collegamenti effettuati alla Piattaforma Telematica e alle relative operazioni eseguite nell’ambito della partecipazione alla presente </w:t>
      </w:r>
      <w:r>
        <w:rPr>
          <w:rFonts w:ascii="Book Antiqua" w:hAnsi="Book Antiqua" w:cstheme="minorHAnsi"/>
          <w:bCs/>
        </w:rPr>
        <w:lastRenderedPageBreak/>
        <w:t>procedura costituiscono piena prova dei fatti e delle circostanze da queste rappresentate con riferimento alle operazioni effettuate;</w:t>
      </w:r>
    </w:p>
    <w:p w14:paraId="14364ABC" w14:textId="77777777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 xml:space="preserve">4) </w:t>
      </w:r>
      <w:r>
        <w:rPr>
          <w:rFonts w:ascii="Book Antiqua" w:hAnsi="Book Antiqua" w:cstheme="minorHAnsi"/>
          <w:b/>
          <w:bCs/>
        </w:rPr>
        <w:t>[solo nel caso in cui l’operatore economico abbia sede in un paese inserito nella c.d. black list]</w:t>
      </w:r>
      <w:r>
        <w:rPr>
          <w:rFonts w:ascii="Book Antiqua" w:hAnsi="Book Antiqua" w:cstheme="minorHAnsi"/>
          <w:bCs/>
        </w:rPr>
        <w:t xml:space="preserve"> di possedere l’autorizzazione rilasciata ai sensi del D.M. 14 dicembre 2010 del Ministero dell’economia e delle finanze avendo sede nei paesi inseriti nelle c.d. “black list”;</w:t>
      </w:r>
    </w:p>
    <w:p w14:paraId="01DDD555" w14:textId="77777777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 xml:space="preserve">5) di aver preso visione, mediante accesso alla Piattaforma Telematica all’indirizzo </w:t>
      </w:r>
      <w:hyperlink r:id="rId9" w:tooltip="https://comunegiaveno.traspare.com/" w:history="1">
        <w:r>
          <w:rPr>
            <w:rStyle w:val="Collegamentoipertestuale"/>
            <w:rFonts w:ascii="Book Antiqua" w:eastAsia="Calibri" w:hAnsi="Book Antiqua" w:cstheme="minorHAnsi"/>
            <w:bCs/>
          </w:rPr>
          <w:t>https://comunegiaveno.traspare.com/</w:t>
        </w:r>
      </w:hyperlink>
      <w:r>
        <w:rPr>
          <w:rFonts w:ascii="Book Antiqua" w:eastAsia="Calibri" w:hAnsi="Book Antiqua" w:cstheme="minorHAnsi"/>
          <w:bCs/>
          <w:color w:val="000000"/>
        </w:rPr>
        <w:t xml:space="preserve"> </w:t>
      </w:r>
      <w:r>
        <w:rPr>
          <w:rFonts w:ascii="Book Antiqua" w:hAnsi="Book Antiqua" w:cstheme="minorHAnsi"/>
          <w:bCs/>
        </w:rPr>
        <w:t>di tutta la documentazione tecnica relativa alle attività oggetto dell’appalto resa disponibile dalla Stazione Appaltante, la quale risulta pienamente esaustiva ai fini della conoscenza dei luoghi oggetto dell’intervento;</w:t>
      </w:r>
    </w:p>
    <w:p w14:paraId="364DD8D9" w14:textId="6EA725E2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 xml:space="preserve">6) di essere in grado, ai sensi dell’articolo </w:t>
      </w:r>
      <w:r w:rsidR="00C77C70">
        <w:rPr>
          <w:rFonts w:ascii="Book Antiqua" w:hAnsi="Book Antiqua" w:cstheme="minorHAnsi"/>
          <w:bCs/>
        </w:rPr>
        <w:t>91</w:t>
      </w:r>
      <w:r>
        <w:rPr>
          <w:rFonts w:ascii="Book Antiqua" w:hAnsi="Book Antiqua" w:cstheme="minorHAnsi"/>
          <w:bCs/>
        </w:rPr>
        <w:t xml:space="preserve">, del Codice dei Contratti, di fornire, su richiesta della Stazione Appaltante e senza indugio, la documentazione di cui al citato articolo </w:t>
      </w:r>
      <w:r w:rsidR="00C77C70">
        <w:rPr>
          <w:rFonts w:ascii="Book Antiqua" w:hAnsi="Book Antiqua" w:cstheme="minorHAnsi"/>
          <w:bCs/>
        </w:rPr>
        <w:t>91</w:t>
      </w:r>
      <w:r>
        <w:rPr>
          <w:rFonts w:ascii="Book Antiqua" w:hAnsi="Book Antiqua" w:cstheme="minorHAnsi"/>
          <w:bCs/>
        </w:rPr>
        <w:t>, del Codice dei Contratti;</w:t>
      </w:r>
    </w:p>
    <w:p w14:paraId="6384D4CC" w14:textId="77777777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>7) di autorizzare la Stazione Appaltante, qualora un partecipante alla gara eserciti la facoltà di accesso agli atti, a rilasciare copia di tutta la documentazione presentata per la partecipazione alla gara;</w:t>
      </w:r>
    </w:p>
    <w:p w14:paraId="79E49064" w14:textId="7006A2DC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 xml:space="preserve">8) di autorizzare la Stazione Appaltante a trasmettere le comunicazioni di cui all’art. </w:t>
      </w:r>
      <w:r w:rsidR="00C77C70">
        <w:rPr>
          <w:rFonts w:ascii="Book Antiqua" w:hAnsi="Book Antiqua" w:cstheme="minorHAnsi"/>
          <w:bCs/>
        </w:rPr>
        <w:t>29</w:t>
      </w:r>
      <w:r>
        <w:rPr>
          <w:rFonts w:ascii="Book Antiqua" w:hAnsi="Book Antiqua" w:cstheme="minorHAnsi"/>
          <w:bCs/>
        </w:rPr>
        <w:t xml:space="preserve"> del </w:t>
      </w:r>
      <w:proofErr w:type="spellStart"/>
      <w:r>
        <w:rPr>
          <w:rFonts w:ascii="Book Antiqua" w:hAnsi="Book Antiqua" w:cstheme="minorHAnsi"/>
          <w:bCs/>
        </w:rPr>
        <w:t>D.Lgs.</w:t>
      </w:r>
      <w:proofErr w:type="spellEnd"/>
      <w:r>
        <w:rPr>
          <w:rFonts w:ascii="Book Antiqua" w:hAnsi="Book Antiqua" w:cstheme="minorHAnsi"/>
          <w:bCs/>
        </w:rPr>
        <w:t xml:space="preserve"> </w:t>
      </w:r>
      <w:r w:rsidR="00C77C70">
        <w:rPr>
          <w:rFonts w:ascii="Book Antiqua" w:hAnsi="Book Antiqua" w:cstheme="minorHAnsi"/>
          <w:bCs/>
        </w:rPr>
        <w:t>36</w:t>
      </w:r>
      <w:r>
        <w:rPr>
          <w:rFonts w:ascii="Book Antiqua" w:hAnsi="Book Antiqua" w:cstheme="minorHAnsi"/>
          <w:bCs/>
        </w:rPr>
        <w:t>/20</w:t>
      </w:r>
      <w:r w:rsidR="00C77C70">
        <w:rPr>
          <w:rFonts w:ascii="Book Antiqua" w:hAnsi="Book Antiqua" w:cstheme="minorHAnsi"/>
          <w:bCs/>
        </w:rPr>
        <w:t>23</w:t>
      </w:r>
      <w:r>
        <w:rPr>
          <w:rFonts w:ascii="Book Antiqua" w:hAnsi="Book Antiqua" w:cstheme="minorHAnsi"/>
          <w:bCs/>
        </w:rPr>
        <w:t xml:space="preserve"> all’indirizzo di Posta elettronica certificata dichiarato al momento della registrazione sulla piattaforma telematica;</w:t>
      </w:r>
    </w:p>
    <w:p w14:paraId="508436F3" w14:textId="26863751" w:rsidR="0015420E" w:rsidRDefault="00653A0E">
      <w:pPr>
        <w:spacing w:line="360" w:lineRule="auto"/>
        <w:jc w:val="both"/>
        <w:rPr>
          <w:rFonts w:ascii="Book Antiqua" w:hAnsi="Book Antiqua" w:cs="Garamond-Bold"/>
          <w:bCs/>
        </w:rPr>
      </w:pPr>
      <w:r>
        <w:rPr>
          <w:rFonts w:ascii="Book Antiqua" w:hAnsi="Book Antiqua" w:cstheme="minorHAnsi"/>
          <w:bCs/>
        </w:rPr>
        <w:t xml:space="preserve">9) che, nella formulazione dell’offerta, ha tenuto conto della </w:t>
      </w:r>
      <w:r>
        <w:rPr>
          <w:rFonts w:ascii="Book Antiqua" w:hAnsi="Book Antiqua" w:cstheme="minorHAnsi"/>
          <w:b/>
        </w:rPr>
        <w:t>clausola di salvaguardia occupazionale</w:t>
      </w:r>
      <w:r>
        <w:rPr>
          <w:rFonts w:ascii="Book Antiqua" w:hAnsi="Book Antiqua" w:cstheme="minorHAnsi"/>
          <w:bCs/>
        </w:rPr>
        <w:t xml:space="preserve"> prevista all’art. </w:t>
      </w:r>
      <w:r w:rsidR="00C77C70">
        <w:rPr>
          <w:rFonts w:ascii="Book Antiqua" w:hAnsi="Book Antiqua" w:cstheme="minorHAnsi"/>
          <w:bCs/>
        </w:rPr>
        <w:t>20</w:t>
      </w:r>
      <w:r>
        <w:rPr>
          <w:rFonts w:ascii="Book Antiqua" w:hAnsi="Book Antiqua" w:cstheme="minorHAnsi"/>
          <w:bCs/>
        </w:rPr>
        <w:t xml:space="preserve"> del Capitolato speciale d’appalto, in virtù della quale si impegna ad assorbire prioritariamente nel proprio organico il personale già operante alle dipendenze dell’aggiudicatario uscente, come previste dall’articolo 5</w:t>
      </w:r>
      <w:r w:rsidR="00C77C70">
        <w:rPr>
          <w:rFonts w:ascii="Book Antiqua" w:hAnsi="Book Antiqua" w:cstheme="minorHAnsi"/>
          <w:bCs/>
        </w:rPr>
        <w:t>7</w:t>
      </w:r>
      <w:r>
        <w:rPr>
          <w:rFonts w:ascii="Book Antiqua" w:hAnsi="Book Antiqua" w:cstheme="minorHAnsi"/>
          <w:bCs/>
        </w:rPr>
        <w:t xml:space="preserve"> del </w:t>
      </w:r>
      <w:proofErr w:type="spellStart"/>
      <w:r>
        <w:rPr>
          <w:rFonts w:ascii="Book Antiqua" w:hAnsi="Book Antiqua" w:cstheme="minorHAnsi"/>
          <w:bCs/>
        </w:rPr>
        <w:t>D.Lgs.</w:t>
      </w:r>
      <w:proofErr w:type="spellEnd"/>
      <w:r>
        <w:rPr>
          <w:rFonts w:ascii="Book Antiqua" w:hAnsi="Book Antiqua" w:cstheme="minorHAnsi"/>
          <w:bCs/>
        </w:rPr>
        <w:t xml:space="preserve"> </w:t>
      </w:r>
      <w:r w:rsidR="00C77C70">
        <w:rPr>
          <w:rFonts w:ascii="Book Antiqua" w:hAnsi="Book Antiqua" w:cstheme="minorHAnsi"/>
          <w:bCs/>
        </w:rPr>
        <w:t>31</w:t>
      </w:r>
      <w:r>
        <w:rPr>
          <w:rFonts w:ascii="Book Antiqua" w:hAnsi="Book Antiqua" w:cstheme="minorHAnsi"/>
          <w:bCs/>
        </w:rPr>
        <w:t xml:space="preserve"> </w:t>
      </w:r>
      <w:r w:rsidR="00C77C70">
        <w:rPr>
          <w:rFonts w:ascii="Book Antiqua" w:hAnsi="Book Antiqua" w:cstheme="minorHAnsi"/>
          <w:bCs/>
        </w:rPr>
        <w:t>marzo</w:t>
      </w:r>
      <w:r>
        <w:rPr>
          <w:rFonts w:ascii="Book Antiqua" w:hAnsi="Book Antiqua" w:cstheme="minorHAnsi"/>
          <w:bCs/>
        </w:rPr>
        <w:t xml:space="preserve"> 20</w:t>
      </w:r>
      <w:r w:rsidR="00C77C70">
        <w:rPr>
          <w:rFonts w:ascii="Book Antiqua" w:hAnsi="Book Antiqua" w:cstheme="minorHAnsi"/>
          <w:bCs/>
        </w:rPr>
        <w:t>23</w:t>
      </w:r>
      <w:r>
        <w:rPr>
          <w:rFonts w:ascii="Book Antiqua" w:hAnsi="Book Antiqua" w:cstheme="minorHAnsi"/>
          <w:bCs/>
        </w:rPr>
        <w:t xml:space="preserve">, n. </w:t>
      </w:r>
      <w:r w:rsidR="00C77C70">
        <w:rPr>
          <w:rFonts w:ascii="Book Antiqua" w:hAnsi="Book Antiqua" w:cstheme="minorHAnsi"/>
          <w:bCs/>
        </w:rPr>
        <w:t>36</w:t>
      </w:r>
      <w:r>
        <w:rPr>
          <w:rFonts w:ascii="Book Antiqua" w:hAnsi="Book Antiqua" w:cstheme="minorHAnsi"/>
          <w:bCs/>
        </w:rPr>
        <w:t xml:space="preserve">, garantendo l’applicazione dei CCNL di settore, di cui all’art. 51 del </w:t>
      </w:r>
      <w:proofErr w:type="spellStart"/>
      <w:r>
        <w:rPr>
          <w:rFonts w:ascii="Book Antiqua" w:hAnsi="Book Antiqua" w:cstheme="minorHAnsi"/>
          <w:bCs/>
        </w:rPr>
        <w:t>D.Lgs.</w:t>
      </w:r>
      <w:proofErr w:type="spellEnd"/>
      <w:r>
        <w:rPr>
          <w:rFonts w:ascii="Book Antiqua" w:hAnsi="Book Antiqua" w:cstheme="minorHAnsi"/>
          <w:bCs/>
        </w:rPr>
        <w:t xml:space="preserve"> 15 giugno 2015, n. 81;</w:t>
      </w:r>
    </w:p>
    <w:p w14:paraId="7B3CF465" w14:textId="37D85DF4" w:rsidR="0015420E" w:rsidRDefault="00653A0E">
      <w:pPr>
        <w:spacing w:line="360" w:lineRule="auto"/>
        <w:jc w:val="both"/>
        <w:rPr>
          <w:rFonts w:ascii="Book Antiqua" w:hAnsi="Book Antiqua" w:cstheme="minorHAnsi"/>
          <w:bCs/>
        </w:rPr>
      </w:pPr>
      <w:r>
        <w:rPr>
          <w:rFonts w:ascii="Book Antiqua" w:hAnsi="Book Antiqua" w:cstheme="minorHAnsi"/>
          <w:bCs/>
        </w:rPr>
        <w:t xml:space="preserve">10) impegnarsi ad accettare l’avvio e l’esecuzione di urgenza dei servizi, nelle more della stipula del contratto, ai sensi dell’art. </w:t>
      </w:r>
      <w:r w:rsidR="005F6D11">
        <w:rPr>
          <w:rFonts w:ascii="Book Antiqua" w:hAnsi="Book Antiqua" w:cstheme="minorHAnsi"/>
          <w:bCs/>
        </w:rPr>
        <w:t>17</w:t>
      </w:r>
      <w:r>
        <w:rPr>
          <w:rFonts w:ascii="Book Antiqua" w:hAnsi="Book Antiqua" w:cstheme="minorHAnsi"/>
          <w:bCs/>
        </w:rPr>
        <w:t xml:space="preserve"> comm</w:t>
      </w:r>
      <w:r w:rsidR="005F6D11">
        <w:rPr>
          <w:rFonts w:ascii="Book Antiqua" w:hAnsi="Book Antiqua" w:cstheme="minorHAnsi"/>
          <w:bCs/>
        </w:rPr>
        <w:t>i</w:t>
      </w:r>
      <w:r>
        <w:rPr>
          <w:rFonts w:ascii="Book Antiqua" w:hAnsi="Book Antiqua" w:cstheme="minorHAnsi"/>
          <w:bCs/>
        </w:rPr>
        <w:t xml:space="preserve"> 8</w:t>
      </w:r>
      <w:r w:rsidR="005F6D11">
        <w:rPr>
          <w:rFonts w:ascii="Book Antiqua" w:hAnsi="Book Antiqua" w:cstheme="minorHAnsi"/>
          <w:bCs/>
        </w:rPr>
        <w:t>-9</w:t>
      </w:r>
      <w:r>
        <w:rPr>
          <w:rFonts w:ascii="Book Antiqua" w:hAnsi="Book Antiqua" w:cstheme="minorHAnsi"/>
          <w:bCs/>
        </w:rPr>
        <w:t xml:space="preserve"> del </w:t>
      </w:r>
      <w:proofErr w:type="spellStart"/>
      <w:r>
        <w:rPr>
          <w:rFonts w:ascii="Book Antiqua" w:hAnsi="Book Antiqua" w:cstheme="minorHAnsi"/>
          <w:bCs/>
        </w:rPr>
        <w:t>D.Lgs.</w:t>
      </w:r>
      <w:proofErr w:type="spellEnd"/>
      <w:r>
        <w:rPr>
          <w:rFonts w:ascii="Book Antiqua" w:hAnsi="Book Antiqua" w:cstheme="minorHAnsi"/>
          <w:bCs/>
        </w:rPr>
        <w:t xml:space="preserve"> </w:t>
      </w:r>
      <w:r w:rsidR="005F6D11">
        <w:rPr>
          <w:rFonts w:ascii="Book Antiqua" w:hAnsi="Book Antiqua" w:cstheme="minorHAnsi"/>
          <w:bCs/>
        </w:rPr>
        <w:t>36</w:t>
      </w:r>
      <w:r>
        <w:rPr>
          <w:rFonts w:ascii="Book Antiqua" w:hAnsi="Book Antiqua" w:cstheme="minorHAnsi"/>
          <w:bCs/>
        </w:rPr>
        <w:t>/20</w:t>
      </w:r>
      <w:r w:rsidR="005F6D11">
        <w:rPr>
          <w:rFonts w:ascii="Book Antiqua" w:hAnsi="Book Antiqua" w:cstheme="minorHAnsi"/>
          <w:bCs/>
        </w:rPr>
        <w:t>23</w:t>
      </w:r>
      <w:r>
        <w:rPr>
          <w:rFonts w:ascii="Book Antiqua" w:hAnsi="Book Antiqua" w:cstheme="minorHAnsi"/>
          <w:bCs/>
        </w:rPr>
        <w:t>.</w:t>
      </w:r>
    </w:p>
    <w:p w14:paraId="4F430CFD" w14:textId="77777777" w:rsidR="0038442E" w:rsidRDefault="0038442E">
      <w:pPr>
        <w:spacing w:line="360" w:lineRule="auto"/>
        <w:jc w:val="both"/>
        <w:rPr>
          <w:rFonts w:ascii="Book Antiqua" w:hAnsi="Book Antiqua" w:cstheme="minorHAnsi"/>
          <w:bCs/>
        </w:rPr>
      </w:pPr>
    </w:p>
    <w:p w14:paraId="159C4883" w14:textId="77777777" w:rsidR="0038442E" w:rsidRPr="0038442E" w:rsidRDefault="0038442E" w:rsidP="0038442E">
      <w:pP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hAnsi="Book Antiqua"/>
        </w:rPr>
        <w:t xml:space="preserve">11) che la propria offerta per l’affidamento in oggetto rispetta le previsioni di cui ai “Criteri di Green Public Procurement (G.P.P.) negli appalti pubblici di lavori, forniture e servizi del Ministero dell’ambiente e della tutela del territorio e del mare “Adozione dei criteri ambientali minimi – Verde Pubblico - DM n. 63 del 10 marzo 2020, in G.U. n.90 del 4 aprile 2020 </w:t>
      </w:r>
    </w:p>
    <w:p w14:paraId="38F5C80E" w14:textId="77777777" w:rsidR="0038442E" w:rsidRPr="0038442E" w:rsidRDefault="0038442E" w:rsidP="0038442E">
      <w:pP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hAnsi="Book Antiqua"/>
        </w:rPr>
        <w:t xml:space="preserve">12) che l’Impresa che rappresenta possiede sia i requisiti di qualificazione soggettiva che devono essere necessariamente posseduti dagli operatori economici per partecipare alla procedura di gara (atti a provare la capacità tecnica del concorrente ad eseguire l’appalto recando i minori danni possibili all’ambiente) sia le specifiche tecniche, ossia le caratteristiche di base richieste per lavori, servizi o forniture; </w:t>
      </w:r>
    </w:p>
    <w:p w14:paraId="345D8250" w14:textId="144A6FC6" w:rsidR="0038442E" w:rsidRDefault="0038442E" w:rsidP="0038442E">
      <w:pP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hAnsi="Book Antiqua"/>
        </w:rPr>
        <w:t>13) che nella predisposizione della propria offerta ha tenuto conto delle disposizioni di legge vigenti in materia ambientale per il piano d’azione in oggetto valutandone i costi e dichiara che gli stessi sono congrui ai rischi individuati;</w:t>
      </w:r>
    </w:p>
    <w:p w14:paraId="538BA342" w14:textId="7BC4BA86" w:rsidR="0038442E" w:rsidRPr="0038442E" w:rsidRDefault="0038442E" w:rsidP="0038442E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14) </w:t>
      </w:r>
      <w:r w:rsidR="00653A0E">
        <w:rPr>
          <w:rFonts w:ascii="Book Antiqua" w:hAnsi="Book Antiqua"/>
        </w:rPr>
        <w:t>si</w:t>
      </w:r>
      <w:r w:rsidRPr="0038442E">
        <w:rPr>
          <w:rFonts w:ascii="Book Antiqua" w:hAnsi="Book Antiqua"/>
        </w:rPr>
        <w:t xml:space="preserve"> OBBLIGA</w:t>
      </w:r>
      <w:r>
        <w:rPr>
          <w:rFonts w:ascii="Book Antiqua" w:hAnsi="Book Antiqua"/>
        </w:rPr>
        <w:t xml:space="preserve"> </w:t>
      </w:r>
      <w:r w:rsidRPr="0038442E">
        <w:rPr>
          <w:rFonts w:ascii="Book Antiqua" w:hAnsi="Book Antiqua"/>
        </w:rPr>
        <w:t>al rispetto puntuale delle specifiche tecniche e delle clausole contrattuali contenute nei criteri</w:t>
      </w:r>
    </w:p>
    <w:p w14:paraId="379AAE20" w14:textId="56C0DDB4" w:rsidR="0038442E" w:rsidRDefault="0038442E" w:rsidP="0038442E">
      <w:pPr>
        <w:spacing w:line="360" w:lineRule="auto"/>
        <w:jc w:val="both"/>
        <w:rPr>
          <w:rFonts w:ascii="Book Antiqua" w:hAnsi="Book Antiqua"/>
        </w:rPr>
      </w:pPr>
      <w:r w:rsidRPr="0038442E">
        <w:rPr>
          <w:rFonts w:ascii="Book Antiqua" w:hAnsi="Book Antiqua"/>
        </w:rPr>
        <w:t>ambientali minimi previsti per il piano d’azione in oggetto adottati con decreto del Ministro</w:t>
      </w:r>
      <w:r>
        <w:rPr>
          <w:rFonts w:ascii="Book Antiqua" w:hAnsi="Book Antiqua"/>
        </w:rPr>
        <w:t xml:space="preserve"> </w:t>
      </w:r>
      <w:r w:rsidRPr="0038442E">
        <w:rPr>
          <w:rFonts w:ascii="Book Antiqua" w:hAnsi="Book Antiqua"/>
        </w:rPr>
        <w:t>dell’ambiente e della tutela del territorio e del mare</w:t>
      </w:r>
      <w:r w:rsidR="00653A0E">
        <w:rPr>
          <w:rFonts w:ascii="Book Antiqua" w:hAnsi="Book Antiqua"/>
        </w:rPr>
        <w:t>;</w:t>
      </w:r>
    </w:p>
    <w:p w14:paraId="492D4A4C" w14:textId="4534B20C" w:rsidR="00653A0E" w:rsidRPr="0038442E" w:rsidRDefault="00653A0E" w:rsidP="0038442E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15) </w:t>
      </w:r>
      <w:r w:rsidRPr="00653A0E">
        <w:rPr>
          <w:rFonts w:ascii="Book Antiqua" w:hAnsi="Book Antiqua"/>
        </w:rPr>
        <w:t>di IMPEGNARSI, nell’esecuzione dei servizi, al rispetto di quanto previsto dal DM del Ministro dell’Ambiente e della Tutela del Territorio e del Mare del 10 marzo 2020 (G.U. n. 90 del 4 aprile 2020) avente a oggetto “Criteri Ambientali Minimi per il servizio di ristorazione collettiva e fornitura derrate alimentari” e dal DM del Ministro dell’Ambiente e della Tutela del Territorio e del Mare del 29 gennaio 2021 (G.U. n. 42 del 19 febbraio 2021) avente a oggetto “Criteri Ambientali Minimi per l’affidamento del servizio di pulizia e sanificazione di edifici e ambienti a uso civile, sanitario e per i prodotti detergenti”</w:t>
      </w:r>
      <w:r>
        <w:rPr>
          <w:rFonts w:ascii="Book Antiqua" w:hAnsi="Book Antiqua"/>
        </w:rPr>
        <w:t>.</w:t>
      </w:r>
    </w:p>
    <w:p w14:paraId="5281D048" w14:textId="77777777" w:rsidR="0038442E" w:rsidRDefault="0038442E">
      <w:pPr>
        <w:spacing w:line="360" w:lineRule="auto"/>
        <w:jc w:val="both"/>
        <w:rPr>
          <w:rFonts w:ascii="Book Antiqua" w:hAnsi="Book Antiqua" w:cs="Garamond-Bold"/>
          <w:bCs/>
        </w:rPr>
      </w:pPr>
    </w:p>
    <w:p w14:paraId="6C78CB03" w14:textId="77777777" w:rsidR="0015420E" w:rsidRDefault="00653A0E">
      <w:pPr>
        <w:pStyle w:val="Corpodeltesto2"/>
        <w:spacing w:before="120" w:line="360" w:lineRule="auto"/>
        <w:rPr>
          <w:rFonts w:ascii="Book Antiqua" w:hAnsi="Book Antiqua" w:cstheme="minorHAnsi"/>
          <w:sz w:val="20"/>
        </w:rPr>
      </w:pPr>
      <w:r>
        <w:rPr>
          <w:rFonts w:ascii="Book Antiqua" w:hAnsi="Book Antiqua" w:cstheme="minorHAnsi"/>
          <w:sz w:val="20"/>
        </w:rPr>
        <w:t>Dichiara di essere informato, ai sensi e per gli effetti di cui al Regolamento UE 2016/679 (GDPR) che i dati personali raccolti saranno trattati, anche con strumenti informatici, esclusivamente nell’ambito del procedimento per il quale la presente dichiarazione viene resa.</w:t>
      </w:r>
    </w:p>
    <w:p w14:paraId="711129E6" w14:textId="77777777" w:rsidR="0015420E" w:rsidRDefault="0015420E">
      <w:pPr>
        <w:spacing w:before="120"/>
        <w:jc w:val="both"/>
        <w:rPr>
          <w:rFonts w:ascii="Book Antiqua" w:hAnsi="Book Antiqua" w:cstheme="minorHAnsi"/>
        </w:rPr>
      </w:pPr>
    </w:p>
    <w:p w14:paraId="3A81477A" w14:textId="77777777" w:rsidR="0015420E" w:rsidRDefault="0015420E">
      <w:pPr>
        <w:spacing w:before="120"/>
        <w:jc w:val="both"/>
        <w:rPr>
          <w:rFonts w:ascii="Book Antiqua" w:hAnsi="Book Antiqua" w:cstheme="minorHAnsi"/>
        </w:rPr>
      </w:pPr>
    </w:p>
    <w:p w14:paraId="0C9FF4F5" w14:textId="77777777" w:rsidR="0015420E" w:rsidRDefault="00653A0E">
      <w:pPr>
        <w:spacing w:before="120"/>
        <w:ind w:right="-170"/>
        <w:jc w:val="both"/>
        <w:rPr>
          <w:rFonts w:ascii="Book Antiqua" w:hAnsi="Book Antiqua" w:cstheme="minorHAnsi"/>
        </w:rPr>
      </w:pPr>
      <w:r>
        <w:rPr>
          <w:rFonts w:ascii="Book Antiqua" w:hAnsi="Book Antiqua" w:cstheme="minorHAnsi"/>
        </w:rPr>
        <w:t xml:space="preserve">__________, lì ________________    </w:t>
      </w:r>
      <w:r>
        <w:rPr>
          <w:rFonts w:ascii="Book Antiqua" w:hAnsi="Book Antiqua" w:cstheme="minorHAnsi"/>
        </w:rPr>
        <w:tab/>
      </w:r>
    </w:p>
    <w:p w14:paraId="6F85021D" w14:textId="77777777" w:rsidR="0015420E" w:rsidRDefault="00653A0E">
      <w:pPr>
        <w:spacing w:before="120"/>
        <w:ind w:right="-170"/>
        <w:jc w:val="both"/>
        <w:rPr>
          <w:rFonts w:ascii="Book Antiqua" w:hAnsi="Book Antiqua" w:cstheme="minorHAnsi"/>
        </w:rPr>
      </w:pPr>
      <w:r>
        <w:rPr>
          <w:rFonts w:ascii="Book Antiqua" w:hAnsi="Book Antiqua" w:cstheme="minorHAnsi"/>
        </w:rPr>
        <w:t>luogo</w:t>
      </w:r>
      <w:r>
        <w:rPr>
          <w:rFonts w:ascii="Book Antiqua" w:hAnsi="Book Antiqua" w:cstheme="minorHAnsi"/>
        </w:rPr>
        <w:tab/>
      </w:r>
      <w:r>
        <w:rPr>
          <w:rFonts w:ascii="Book Antiqua" w:hAnsi="Book Antiqua" w:cstheme="minorHAnsi"/>
        </w:rPr>
        <w:tab/>
      </w:r>
      <w:r>
        <w:rPr>
          <w:rFonts w:ascii="Book Antiqua" w:hAnsi="Book Antiqua" w:cstheme="minorHAnsi"/>
        </w:rPr>
        <w:tab/>
        <w:t>(</w:t>
      </w:r>
      <w:r>
        <w:rPr>
          <w:rFonts w:ascii="Book Antiqua" w:hAnsi="Book Antiqua" w:cstheme="minorHAnsi"/>
          <w:i/>
        </w:rPr>
        <w:t>data</w:t>
      </w:r>
      <w:r>
        <w:rPr>
          <w:rFonts w:ascii="Book Antiqua" w:hAnsi="Book Antiqua" w:cstheme="minorHAnsi"/>
        </w:rPr>
        <w:t>)</w:t>
      </w:r>
      <w:r>
        <w:rPr>
          <w:rFonts w:ascii="Book Antiqua" w:hAnsi="Book Antiqua" w:cstheme="minorHAnsi"/>
        </w:rPr>
        <w:tab/>
      </w:r>
      <w:r>
        <w:rPr>
          <w:rFonts w:ascii="Book Antiqua" w:hAnsi="Book Antiqua" w:cstheme="minorHAnsi"/>
        </w:rPr>
        <w:tab/>
      </w:r>
      <w:r>
        <w:rPr>
          <w:rFonts w:ascii="Book Antiqua" w:hAnsi="Book Antiqua" w:cstheme="minorHAnsi"/>
        </w:rPr>
        <w:tab/>
      </w:r>
      <w:r>
        <w:rPr>
          <w:rFonts w:ascii="Book Antiqua" w:hAnsi="Book Antiqua" w:cstheme="minorHAnsi"/>
        </w:rPr>
        <w:tab/>
      </w:r>
      <w:r>
        <w:rPr>
          <w:rFonts w:ascii="Book Antiqua" w:hAnsi="Book Antiqua" w:cstheme="minorHAnsi"/>
        </w:rPr>
        <w:tab/>
      </w:r>
    </w:p>
    <w:p w14:paraId="5CAF0BB1" w14:textId="77777777" w:rsidR="0015420E" w:rsidRDefault="00653A0E">
      <w:pPr>
        <w:spacing w:before="120"/>
        <w:ind w:left="5671" w:right="-170"/>
        <w:jc w:val="both"/>
        <w:rPr>
          <w:rFonts w:ascii="Book Antiqua" w:hAnsi="Book Antiqua" w:cstheme="minorHAnsi"/>
        </w:rPr>
      </w:pPr>
      <w:r>
        <w:rPr>
          <w:rFonts w:ascii="Book Antiqua" w:hAnsi="Book Antiqua" w:cstheme="minorHAnsi"/>
        </w:rPr>
        <w:t>_______________________</w:t>
      </w:r>
    </w:p>
    <w:p w14:paraId="42607A90" w14:textId="77777777" w:rsidR="0015420E" w:rsidRDefault="00653A0E">
      <w:pPr>
        <w:spacing w:before="120"/>
        <w:ind w:left="5664" w:right="-170" w:firstLine="7"/>
        <w:jc w:val="both"/>
        <w:rPr>
          <w:rFonts w:ascii="Book Antiqua" w:hAnsi="Book Antiqua" w:cstheme="minorHAnsi"/>
        </w:rPr>
      </w:pPr>
      <w:r>
        <w:rPr>
          <w:rFonts w:ascii="Book Antiqua" w:hAnsi="Book Antiqua" w:cstheme="minorHAnsi"/>
        </w:rPr>
        <w:t xml:space="preserve">    (F</w:t>
      </w:r>
      <w:r>
        <w:rPr>
          <w:rFonts w:ascii="Book Antiqua" w:hAnsi="Book Antiqua" w:cstheme="minorHAnsi"/>
          <w:i/>
        </w:rPr>
        <w:t>irma digitale del dichiarante</w:t>
      </w:r>
      <w:r>
        <w:rPr>
          <w:rFonts w:ascii="Book Antiqua" w:hAnsi="Book Antiqua" w:cstheme="minorHAnsi"/>
        </w:rPr>
        <w:t>)</w:t>
      </w:r>
    </w:p>
    <w:p w14:paraId="0A4ACA6C" w14:textId="77777777" w:rsidR="0015420E" w:rsidRDefault="0015420E">
      <w:pPr>
        <w:spacing w:before="120"/>
        <w:ind w:right="-170"/>
        <w:jc w:val="both"/>
        <w:rPr>
          <w:rFonts w:ascii="Book Antiqua" w:hAnsi="Book Antiqua" w:cstheme="minorHAnsi"/>
          <w:b/>
        </w:rPr>
      </w:pPr>
    </w:p>
    <w:p w14:paraId="7244381F" w14:textId="77777777" w:rsidR="0015420E" w:rsidRDefault="00653A0E">
      <w:pPr>
        <w:pStyle w:val="Default"/>
        <w:spacing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>
        <w:rPr>
          <w:rFonts w:ascii="Book Antiqua" w:hAnsi="Book Antiqua" w:cstheme="minorHAnsi"/>
          <w:b/>
          <w:sz w:val="20"/>
          <w:szCs w:val="20"/>
        </w:rPr>
        <w:t xml:space="preserve">Alla presente dichiarazione deve essere allegata copia del documento di identità in corso di validità dei soggetti firmatari. </w:t>
      </w:r>
    </w:p>
    <w:p w14:paraId="3E29E184" w14:textId="77777777" w:rsidR="0015420E" w:rsidRDefault="0015420E">
      <w:pPr>
        <w:spacing w:before="120"/>
        <w:jc w:val="both"/>
        <w:rPr>
          <w:rFonts w:ascii="Book Antiqua" w:hAnsi="Book Antiqua" w:cstheme="minorHAnsi"/>
          <w:b/>
          <w:sz w:val="22"/>
          <w:szCs w:val="22"/>
        </w:rPr>
      </w:pPr>
    </w:p>
    <w:p w14:paraId="67BD604A" w14:textId="77777777" w:rsidR="0015420E" w:rsidRDefault="00653A0E">
      <w:pPr>
        <w:spacing w:before="120"/>
        <w:jc w:val="both"/>
        <w:rPr>
          <w:rFonts w:ascii="Book Antiqua" w:hAnsi="Book Antiqua" w:cstheme="minorHAnsi"/>
          <w:b/>
          <w:sz w:val="22"/>
          <w:szCs w:val="22"/>
        </w:rPr>
      </w:pPr>
      <w:r>
        <w:rPr>
          <w:rFonts w:ascii="Book Antiqua" w:hAnsi="Book Antiqua" w:cstheme="minorHAnsi"/>
          <w:b/>
          <w:sz w:val="22"/>
          <w:szCs w:val="22"/>
        </w:rPr>
        <w:t>Nota (1)</w:t>
      </w:r>
    </w:p>
    <w:p w14:paraId="6723E0D4" w14:textId="77777777" w:rsidR="0015420E" w:rsidRDefault="00653A0E">
      <w:pPr>
        <w:spacing w:before="120"/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</w:rPr>
        <w:t xml:space="preserve">Le dichiarazioni del presente </w:t>
      </w:r>
      <w:proofErr w:type="gramStart"/>
      <w:r>
        <w:rPr>
          <w:rFonts w:ascii="Book Antiqua" w:hAnsi="Book Antiqua" w:cstheme="minorHAnsi"/>
        </w:rPr>
        <w:t>facsimile  (</w:t>
      </w:r>
      <w:proofErr w:type="gramEnd"/>
      <w:r>
        <w:rPr>
          <w:rFonts w:ascii="Book Antiqua" w:hAnsi="Book Antiqua" w:cstheme="minorHAnsi"/>
        </w:rPr>
        <w:t xml:space="preserve">nella parte attinente </w:t>
      </w:r>
      <w:proofErr w:type="gramStart"/>
      <w:r>
        <w:rPr>
          <w:rFonts w:ascii="Book Antiqua" w:hAnsi="Book Antiqua" w:cstheme="minorHAnsi"/>
        </w:rPr>
        <w:t>i</w:t>
      </w:r>
      <w:proofErr w:type="gramEnd"/>
      <w:r>
        <w:rPr>
          <w:rFonts w:ascii="Book Antiqua" w:hAnsi="Book Antiqua" w:cstheme="minorHAnsi"/>
        </w:rPr>
        <w:t xml:space="preserve"> requisiti di ordine generale) devono essere rese anche in nome e per conto dei seguenti soggetti:</w:t>
      </w:r>
    </w:p>
    <w:p w14:paraId="66751F12" w14:textId="77777777" w:rsidR="0015420E" w:rsidRDefault="00653A0E">
      <w:pPr>
        <w:numPr>
          <w:ilvl w:val="1"/>
          <w:numId w:val="23"/>
        </w:numPr>
        <w:tabs>
          <w:tab w:val="clear" w:pos="1440"/>
        </w:tabs>
        <w:ind w:left="709" w:hanging="425"/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</w:rPr>
        <w:t>il titolare e direttore tecnico, se si tratta di impresa individuale;</w:t>
      </w:r>
    </w:p>
    <w:p w14:paraId="3635F19F" w14:textId="77777777" w:rsidR="0015420E" w:rsidRDefault="00653A0E">
      <w:pPr>
        <w:numPr>
          <w:ilvl w:val="1"/>
          <w:numId w:val="23"/>
        </w:numPr>
        <w:tabs>
          <w:tab w:val="clear" w:pos="1440"/>
        </w:tabs>
        <w:ind w:left="709" w:hanging="425"/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</w:rPr>
        <w:t>tutti i soci ed i direttori tecnici, per le società in nome collettivo;</w:t>
      </w:r>
    </w:p>
    <w:p w14:paraId="4E8332CF" w14:textId="77777777" w:rsidR="0015420E" w:rsidRDefault="00653A0E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</w:rPr>
        <w:t>tutti i soci accomandatari e i direttori tecnici, per le società in accomandita semplice;</w:t>
      </w:r>
    </w:p>
    <w:p w14:paraId="1A410512" w14:textId="77777777" w:rsidR="0015420E" w:rsidRDefault="00653A0E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</w:rPr>
        <w:t>tutti i membri del consiglio di amministrazione cui sia stata conferita la legale rappresentanza, tutti i membri di direzione o di vigilanza, tutti i soggetti muniti di poteri di rappresentanza, di direzione o di controllo, il direttore tecnico, il socio unico persona fisica, ovvero il socio di maggioranza in caso di società con meno di quattro soci, se si tratta di altro tipo di società o consorzio;</w:t>
      </w:r>
    </w:p>
    <w:p w14:paraId="4B6C3D29" w14:textId="77777777" w:rsidR="0015420E" w:rsidRDefault="00653A0E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</w:rPr>
        <w:t>soggetti cessati dalla carica nell’anno antecedente la data di pubblicazione del bando di gara.</w:t>
      </w:r>
    </w:p>
    <w:p w14:paraId="12731B86" w14:textId="77777777" w:rsidR="0015420E" w:rsidRDefault="0015420E">
      <w:pPr>
        <w:jc w:val="both"/>
        <w:rPr>
          <w:rFonts w:ascii="Book Antiqua" w:hAnsi="Book Antiqua" w:cs="Calibri"/>
          <w:u w:val="single"/>
        </w:rPr>
      </w:pPr>
    </w:p>
    <w:p w14:paraId="64F39E0C" w14:textId="77777777" w:rsidR="0015420E" w:rsidRDefault="00653A0E">
      <w:pPr>
        <w:jc w:val="both"/>
        <w:rPr>
          <w:rFonts w:ascii="Book Antiqua" w:hAnsi="Book Antiqua" w:cs="Calibri"/>
        </w:rPr>
      </w:pPr>
      <w:r>
        <w:rPr>
          <w:rFonts w:ascii="Book Antiqua" w:hAnsi="Book Antiqua" w:cstheme="minorHAnsi"/>
          <w:u w:val="single"/>
        </w:rPr>
        <w:t xml:space="preserve">Nel caso in cui le predette dichiarazioni vengano rese anche in nome e per conto dei sopracitati soggetti, questi ultimi </w:t>
      </w:r>
      <w:r>
        <w:rPr>
          <w:rFonts w:ascii="Book Antiqua" w:hAnsi="Book Antiqua" w:cstheme="minorHAnsi"/>
          <w:b/>
          <w:u w:val="single"/>
        </w:rPr>
        <w:t>NON</w:t>
      </w:r>
      <w:r>
        <w:rPr>
          <w:rFonts w:ascii="Book Antiqua" w:hAnsi="Book Antiqua" w:cstheme="minorHAnsi"/>
          <w:u w:val="single"/>
        </w:rPr>
        <w:t xml:space="preserve"> sono tenuti ad effettuare le medesime dichiarazioni personalmente; viceversa, i soggetti elencati nella nota (1) dovranno provvedere autonomamente a produrre le proprie autodichiarazioni</w:t>
      </w:r>
      <w:r>
        <w:rPr>
          <w:rFonts w:ascii="Book Antiqua" w:hAnsi="Book Antiqua" w:cstheme="minorHAnsi"/>
        </w:rPr>
        <w:t>.</w:t>
      </w:r>
    </w:p>
    <w:sectPr w:rsidR="0015420E">
      <w:headerReference w:type="default" r:id="rId10"/>
      <w:footerReference w:type="even" r:id="rId11"/>
      <w:footerReference w:type="default" r:id="rId12"/>
      <w:pgSz w:w="11906" w:h="16838"/>
      <w:pgMar w:top="426" w:right="1134" w:bottom="284" w:left="1134" w:header="850" w:footer="3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6BA53" w14:textId="77777777" w:rsidR="0015420E" w:rsidRDefault="00653A0E">
      <w:r>
        <w:separator/>
      </w:r>
    </w:p>
  </w:endnote>
  <w:endnote w:type="continuationSeparator" w:id="0">
    <w:p w14:paraId="49D3E7FB" w14:textId="77777777" w:rsidR="0015420E" w:rsidRDefault="0065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-Bold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E01FE" w14:textId="77777777" w:rsidR="0015420E" w:rsidRDefault="00653A0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D4E7A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1BFF513B" w14:textId="77777777" w:rsidR="0015420E" w:rsidRDefault="0015420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E62A1" w14:textId="77777777" w:rsidR="0015420E" w:rsidRDefault="00653A0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D4E7A">
      <w:rPr>
        <w:rStyle w:val="Numeropagina"/>
        <w:noProof/>
      </w:rPr>
      <w:t>7</w:t>
    </w:r>
    <w:r>
      <w:rPr>
        <w:rStyle w:val="Numeropagina"/>
      </w:rPr>
      <w:fldChar w:fldCharType="end"/>
    </w:r>
  </w:p>
  <w:p w14:paraId="646A6652" w14:textId="77777777" w:rsidR="0015420E" w:rsidRDefault="0015420E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31F4D" w14:textId="77777777" w:rsidR="0015420E" w:rsidRDefault="00653A0E">
      <w:r>
        <w:separator/>
      </w:r>
    </w:p>
  </w:footnote>
  <w:footnote w:type="continuationSeparator" w:id="0">
    <w:p w14:paraId="426B421C" w14:textId="77777777" w:rsidR="0015420E" w:rsidRDefault="00653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91F1A" w14:textId="77777777" w:rsidR="0015420E" w:rsidRDefault="0015420E">
    <w:pPr>
      <w:pStyle w:val="Intestazione"/>
      <w:rPr>
        <w:rFonts w:asciiTheme="minorHAnsi" w:hAnsiTheme="minorHAnsi" w:cstheme="minorHAnsi"/>
        <w:b/>
        <w:smallCaps/>
      </w:rPr>
    </w:pPr>
  </w:p>
  <w:p w14:paraId="364AEBBB" w14:textId="77777777" w:rsidR="0015420E" w:rsidRDefault="0015420E">
    <w:pPr>
      <w:pStyle w:val="Intestazione"/>
      <w:rPr>
        <w:rFonts w:asciiTheme="minorHAnsi" w:hAnsiTheme="minorHAnsi" w:cstheme="minorHAnsi"/>
        <w:b/>
        <w:smallCaps/>
      </w:rPr>
    </w:pPr>
  </w:p>
  <w:p w14:paraId="7342431E" w14:textId="77777777" w:rsidR="0015420E" w:rsidRDefault="0015420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444E"/>
    <w:multiLevelType w:val="hybridMultilevel"/>
    <w:tmpl w:val="5CA80530"/>
    <w:lvl w:ilvl="0" w:tplc="755240DE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226A506">
      <w:start w:val="1"/>
      <w:numFmt w:val="lowerLetter"/>
      <w:lvlText w:val="%2."/>
      <w:lvlJc w:val="left"/>
      <w:pPr>
        <w:ind w:left="1440" w:hanging="360"/>
      </w:pPr>
    </w:lvl>
    <w:lvl w:ilvl="2" w:tplc="7A00D4E6">
      <w:start w:val="1"/>
      <w:numFmt w:val="lowerRoman"/>
      <w:lvlText w:val="%3."/>
      <w:lvlJc w:val="right"/>
      <w:pPr>
        <w:ind w:left="2160" w:hanging="180"/>
      </w:pPr>
    </w:lvl>
    <w:lvl w:ilvl="3" w:tplc="1FB25DA6">
      <w:start w:val="1"/>
      <w:numFmt w:val="decimal"/>
      <w:lvlText w:val="%4."/>
      <w:lvlJc w:val="left"/>
      <w:pPr>
        <w:ind w:left="2880" w:hanging="360"/>
      </w:pPr>
    </w:lvl>
    <w:lvl w:ilvl="4" w:tplc="292E3BF0">
      <w:start w:val="1"/>
      <w:numFmt w:val="lowerLetter"/>
      <w:lvlText w:val="%5."/>
      <w:lvlJc w:val="left"/>
      <w:pPr>
        <w:ind w:left="3600" w:hanging="360"/>
      </w:pPr>
    </w:lvl>
    <w:lvl w:ilvl="5" w:tplc="D0F29396">
      <w:start w:val="1"/>
      <w:numFmt w:val="lowerRoman"/>
      <w:lvlText w:val="%6."/>
      <w:lvlJc w:val="right"/>
      <w:pPr>
        <w:ind w:left="4320" w:hanging="180"/>
      </w:pPr>
    </w:lvl>
    <w:lvl w:ilvl="6" w:tplc="68E2312E">
      <w:start w:val="1"/>
      <w:numFmt w:val="decimal"/>
      <w:lvlText w:val="%7."/>
      <w:lvlJc w:val="left"/>
      <w:pPr>
        <w:ind w:left="5040" w:hanging="360"/>
      </w:pPr>
    </w:lvl>
    <w:lvl w:ilvl="7" w:tplc="F8AEE448">
      <w:start w:val="1"/>
      <w:numFmt w:val="lowerLetter"/>
      <w:lvlText w:val="%8."/>
      <w:lvlJc w:val="left"/>
      <w:pPr>
        <w:ind w:left="5760" w:hanging="360"/>
      </w:pPr>
    </w:lvl>
    <w:lvl w:ilvl="8" w:tplc="46C669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94FE9"/>
    <w:multiLevelType w:val="hybridMultilevel"/>
    <w:tmpl w:val="BE80C832"/>
    <w:lvl w:ilvl="0" w:tplc="DAB87ED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CEFEA2">
      <w:start w:val="1"/>
      <w:numFmt w:val="lowerLetter"/>
      <w:lvlText w:val="%2."/>
      <w:lvlJc w:val="left"/>
      <w:pPr>
        <w:ind w:left="1440" w:hanging="360"/>
      </w:pPr>
    </w:lvl>
    <w:lvl w:ilvl="2" w:tplc="16AE51CA">
      <w:start w:val="1"/>
      <w:numFmt w:val="lowerRoman"/>
      <w:lvlText w:val="%3."/>
      <w:lvlJc w:val="right"/>
      <w:pPr>
        <w:ind w:left="2160" w:hanging="180"/>
      </w:pPr>
    </w:lvl>
    <w:lvl w:ilvl="3" w:tplc="1940F228">
      <w:start w:val="1"/>
      <w:numFmt w:val="decimal"/>
      <w:lvlText w:val="%4."/>
      <w:lvlJc w:val="left"/>
      <w:pPr>
        <w:ind w:left="2880" w:hanging="360"/>
      </w:pPr>
    </w:lvl>
    <w:lvl w:ilvl="4" w:tplc="8F5C5D0A">
      <w:start w:val="1"/>
      <w:numFmt w:val="lowerLetter"/>
      <w:lvlText w:val="%5."/>
      <w:lvlJc w:val="left"/>
      <w:pPr>
        <w:ind w:left="3600" w:hanging="360"/>
      </w:pPr>
    </w:lvl>
    <w:lvl w:ilvl="5" w:tplc="A1B40158">
      <w:start w:val="1"/>
      <w:numFmt w:val="lowerRoman"/>
      <w:lvlText w:val="%6."/>
      <w:lvlJc w:val="right"/>
      <w:pPr>
        <w:ind w:left="4320" w:hanging="180"/>
      </w:pPr>
    </w:lvl>
    <w:lvl w:ilvl="6" w:tplc="D8166208">
      <w:start w:val="1"/>
      <w:numFmt w:val="decimal"/>
      <w:lvlText w:val="%7."/>
      <w:lvlJc w:val="left"/>
      <w:pPr>
        <w:ind w:left="5040" w:hanging="360"/>
      </w:pPr>
    </w:lvl>
    <w:lvl w:ilvl="7" w:tplc="60C607A0">
      <w:start w:val="1"/>
      <w:numFmt w:val="lowerLetter"/>
      <w:lvlText w:val="%8."/>
      <w:lvlJc w:val="left"/>
      <w:pPr>
        <w:ind w:left="5760" w:hanging="360"/>
      </w:pPr>
    </w:lvl>
    <w:lvl w:ilvl="8" w:tplc="006220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86817"/>
    <w:multiLevelType w:val="hybridMultilevel"/>
    <w:tmpl w:val="FA18FF9C"/>
    <w:lvl w:ilvl="0" w:tplc="96362E1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sz w:val="16"/>
      </w:rPr>
    </w:lvl>
    <w:lvl w:ilvl="1" w:tplc="2B90867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2B0660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DEC374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E86825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734832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DA6863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FD4B5C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8DEEE7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5747390"/>
    <w:multiLevelType w:val="hybridMultilevel"/>
    <w:tmpl w:val="659C84DC"/>
    <w:lvl w:ilvl="0" w:tplc="71B49D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F30CF38">
      <w:start w:val="1"/>
      <w:numFmt w:val="lowerLetter"/>
      <w:lvlText w:val="%2."/>
      <w:lvlJc w:val="left"/>
      <w:pPr>
        <w:ind w:left="1440" w:hanging="360"/>
      </w:pPr>
    </w:lvl>
    <w:lvl w:ilvl="2" w:tplc="4AEEFB7A">
      <w:start w:val="1"/>
      <w:numFmt w:val="lowerRoman"/>
      <w:lvlText w:val="%3."/>
      <w:lvlJc w:val="right"/>
      <w:pPr>
        <w:ind w:left="2160" w:hanging="180"/>
      </w:pPr>
    </w:lvl>
    <w:lvl w:ilvl="3" w:tplc="2216F7E6">
      <w:start w:val="1"/>
      <w:numFmt w:val="decimal"/>
      <w:lvlText w:val="%4."/>
      <w:lvlJc w:val="left"/>
      <w:pPr>
        <w:ind w:left="2880" w:hanging="360"/>
      </w:pPr>
    </w:lvl>
    <w:lvl w:ilvl="4" w:tplc="E16C7518">
      <w:start w:val="1"/>
      <w:numFmt w:val="lowerLetter"/>
      <w:lvlText w:val="%5."/>
      <w:lvlJc w:val="left"/>
      <w:pPr>
        <w:ind w:left="3600" w:hanging="360"/>
      </w:pPr>
    </w:lvl>
    <w:lvl w:ilvl="5" w:tplc="980455DA">
      <w:start w:val="1"/>
      <w:numFmt w:val="lowerRoman"/>
      <w:lvlText w:val="%6."/>
      <w:lvlJc w:val="right"/>
      <w:pPr>
        <w:ind w:left="4320" w:hanging="180"/>
      </w:pPr>
    </w:lvl>
    <w:lvl w:ilvl="6" w:tplc="098CAC6C">
      <w:start w:val="1"/>
      <w:numFmt w:val="decimal"/>
      <w:lvlText w:val="%7."/>
      <w:lvlJc w:val="left"/>
      <w:pPr>
        <w:ind w:left="5040" w:hanging="360"/>
      </w:pPr>
    </w:lvl>
    <w:lvl w:ilvl="7" w:tplc="32B0D2CA">
      <w:start w:val="1"/>
      <w:numFmt w:val="lowerLetter"/>
      <w:lvlText w:val="%8."/>
      <w:lvlJc w:val="left"/>
      <w:pPr>
        <w:ind w:left="5760" w:hanging="360"/>
      </w:pPr>
    </w:lvl>
    <w:lvl w:ilvl="8" w:tplc="0AAA8E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21463"/>
    <w:multiLevelType w:val="hybridMultilevel"/>
    <w:tmpl w:val="C13E1174"/>
    <w:lvl w:ilvl="0" w:tplc="F300C80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C8F031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F0F5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88AF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58A2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F8F7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48B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D86E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B84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20588"/>
    <w:multiLevelType w:val="hybridMultilevel"/>
    <w:tmpl w:val="9EAE0770"/>
    <w:lvl w:ilvl="0" w:tplc="A2C4E808">
      <w:start w:val="1"/>
      <w:numFmt w:val="decimal"/>
      <w:lvlText w:val="(%1)"/>
      <w:lvlJc w:val="left"/>
      <w:pPr>
        <w:ind w:left="899" w:hanging="570"/>
      </w:pPr>
      <w:rPr>
        <w:rFonts w:hint="default"/>
      </w:rPr>
    </w:lvl>
    <w:lvl w:ilvl="1" w:tplc="120EE2B4">
      <w:start w:val="1"/>
      <w:numFmt w:val="lowerLetter"/>
      <w:lvlText w:val="%2."/>
      <w:lvlJc w:val="left"/>
      <w:pPr>
        <w:ind w:left="1409" w:hanging="360"/>
      </w:pPr>
    </w:lvl>
    <w:lvl w:ilvl="2" w:tplc="A65A6194">
      <w:start w:val="1"/>
      <w:numFmt w:val="lowerRoman"/>
      <w:lvlText w:val="%3."/>
      <w:lvlJc w:val="right"/>
      <w:pPr>
        <w:ind w:left="2129" w:hanging="180"/>
      </w:pPr>
    </w:lvl>
    <w:lvl w:ilvl="3" w:tplc="E472695C">
      <w:start w:val="1"/>
      <w:numFmt w:val="decimal"/>
      <w:lvlText w:val="%4."/>
      <w:lvlJc w:val="left"/>
      <w:pPr>
        <w:ind w:left="2849" w:hanging="360"/>
      </w:pPr>
    </w:lvl>
    <w:lvl w:ilvl="4" w:tplc="81E6BCE4">
      <w:start w:val="1"/>
      <w:numFmt w:val="lowerLetter"/>
      <w:lvlText w:val="%5."/>
      <w:lvlJc w:val="left"/>
      <w:pPr>
        <w:ind w:left="3569" w:hanging="360"/>
      </w:pPr>
    </w:lvl>
    <w:lvl w:ilvl="5" w:tplc="042205AE">
      <w:start w:val="1"/>
      <w:numFmt w:val="lowerRoman"/>
      <w:lvlText w:val="%6."/>
      <w:lvlJc w:val="right"/>
      <w:pPr>
        <w:ind w:left="4289" w:hanging="180"/>
      </w:pPr>
    </w:lvl>
    <w:lvl w:ilvl="6" w:tplc="1D72F928">
      <w:start w:val="1"/>
      <w:numFmt w:val="decimal"/>
      <w:lvlText w:val="%7."/>
      <w:lvlJc w:val="left"/>
      <w:pPr>
        <w:ind w:left="5009" w:hanging="360"/>
      </w:pPr>
    </w:lvl>
    <w:lvl w:ilvl="7" w:tplc="F6ACBCF0">
      <w:start w:val="1"/>
      <w:numFmt w:val="lowerLetter"/>
      <w:lvlText w:val="%8."/>
      <w:lvlJc w:val="left"/>
      <w:pPr>
        <w:ind w:left="5729" w:hanging="360"/>
      </w:pPr>
    </w:lvl>
    <w:lvl w:ilvl="8" w:tplc="C2829792">
      <w:start w:val="1"/>
      <w:numFmt w:val="lowerRoman"/>
      <w:lvlText w:val="%9."/>
      <w:lvlJc w:val="right"/>
      <w:pPr>
        <w:ind w:left="6449" w:hanging="180"/>
      </w:pPr>
    </w:lvl>
  </w:abstractNum>
  <w:abstractNum w:abstractNumId="6" w15:restartNumberingAfterBreak="0">
    <w:nsid w:val="10966CDD"/>
    <w:multiLevelType w:val="hybridMultilevel"/>
    <w:tmpl w:val="3D6A5D52"/>
    <w:lvl w:ilvl="0" w:tplc="A6BC0858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693470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5058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E4C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CE38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B4E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0839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5249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549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311972"/>
    <w:multiLevelType w:val="hybridMultilevel"/>
    <w:tmpl w:val="9D401C8C"/>
    <w:lvl w:ilvl="0" w:tplc="6C48852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B91C1F1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9F0924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AB2412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2CCECC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EEF04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268714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5B48A1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B3E0A4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8A063B"/>
    <w:multiLevelType w:val="hybridMultilevel"/>
    <w:tmpl w:val="81B690D4"/>
    <w:lvl w:ilvl="0" w:tplc="9134198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C8A71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FA2D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AA75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8834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288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42D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CB4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5C7A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197ECE"/>
    <w:multiLevelType w:val="hybridMultilevel"/>
    <w:tmpl w:val="13C4A6E2"/>
    <w:lvl w:ilvl="0" w:tplc="A568F0C8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C324EA72">
      <w:start w:val="1"/>
      <w:numFmt w:val="lowerLetter"/>
      <w:lvlText w:val="%2."/>
      <w:lvlJc w:val="left"/>
      <w:pPr>
        <w:ind w:left="1506" w:hanging="360"/>
      </w:pPr>
    </w:lvl>
    <w:lvl w:ilvl="2" w:tplc="AB0A244A">
      <w:start w:val="1"/>
      <w:numFmt w:val="lowerRoman"/>
      <w:lvlText w:val="%3."/>
      <w:lvlJc w:val="right"/>
      <w:pPr>
        <w:ind w:left="2226" w:hanging="180"/>
      </w:pPr>
    </w:lvl>
    <w:lvl w:ilvl="3" w:tplc="B236428A">
      <w:start w:val="1"/>
      <w:numFmt w:val="decimal"/>
      <w:lvlText w:val="%4."/>
      <w:lvlJc w:val="left"/>
      <w:pPr>
        <w:ind w:left="2946" w:hanging="360"/>
      </w:pPr>
    </w:lvl>
    <w:lvl w:ilvl="4" w:tplc="FB7C87E4">
      <w:start w:val="1"/>
      <w:numFmt w:val="lowerLetter"/>
      <w:lvlText w:val="%5."/>
      <w:lvlJc w:val="left"/>
      <w:pPr>
        <w:ind w:left="3666" w:hanging="360"/>
      </w:pPr>
    </w:lvl>
    <w:lvl w:ilvl="5" w:tplc="9F8A04C2">
      <w:start w:val="1"/>
      <w:numFmt w:val="lowerRoman"/>
      <w:lvlText w:val="%6."/>
      <w:lvlJc w:val="right"/>
      <w:pPr>
        <w:ind w:left="4386" w:hanging="180"/>
      </w:pPr>
    </w:lvl>
    <w:lvl w:ilvl="6" w:tplc="E95E5812">
      <w:start w:val="1"/>
      <w:numFmt w:val="decimal"/>
      <w:lvlText w:val="%7."/>
      <w:lvlJc w:val="left"/>
      <w:pPr>
        <w:ind w:left="5106" w:hanging="360"/>
      </w:pPr>
    </w:lvl>
    <w:lvl w:ilvl="7" w:tplc="271E1344">
      <w:start w:val="1"/>
      <w:numFmt w:val="lowerLetter"/>
      <w:lvlText w:val="%8."/>
      <w:lvlJc w:val="left"/>
      <w:pPr>
        <w:ind w:left="5826" w:hanging="360"/>
      </w:pPr>
    </w:lvl>
    <w:lvl w:ilvl="8" w:tplc="616E2D9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7A84A29"/>
    <w:multiLevelType w:val="hybridMultilevel"/>
    <w:tmpl w:val="79147B9E"/>
    <w:lvl w:ilvl="0" w:tplc="F8D46FE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B22CADBE">
      <w:start w:val="1"/>
      <w:numFmt w:val="bullet"/>
      <w:lvlText w:val="-"/>
      <w:lvlJc w:val="left"/>
      <w:pPr>
        <w:tabs>
          <w:tab w:val="num" w:pos="1582"/>
        </w:tabs>
        <w:ind w:left="1582" w:hanging="360"/>
      </w:pPr>
      <w:rPr>
        <w:rFonts w:ascii="Simplified Arabic Fixed" w:hAnsi="Simplified Arabic Fixed" w:hint="default"/>
      </w:rPr>
    </w:lvl>
    <w:lvl w:ilvl="2" w:tplc="C8946440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410E196C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A12C8C6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58ECC2DA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CF1E685E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68389D80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D04ED3F0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1866375F"/>
    <w:multiLevelType w:val="hybridMultilevel"/>
    <w:tmpl w:val="E348D878"/>
    <w:lvl w:ilvl="0" w:tplc="1F3EF62E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98D28A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8F2032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04EF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CC67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EE80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84F0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B6DC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8834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5D09D6"/>
    <w:multiLevelType w:val="hybridMultilevel"/>
    <w:tmpl w:val="167CF796"/>
    <w:lvl w:ilvl="0" w:tplc="E514DE5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750A97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0529E1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8BA3D3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31C6D7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40AE9B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A340E6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348323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E10BB7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1D544F6D"/>
    <w:multiLevelType w:val="hybridMultilevel"/>
    <w:tmpl w:val="801403A8"/>
    <w:lvl w:ilvl="0" w:tplc="9C18BFD8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46DA88E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89028BF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93AEF2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B2A40F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A66FEE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92248E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A6624A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B4E557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0F04F10"/>
    <w:multiLevelType w:val="hybridMultilevel"/>
    <w:tmpl w:val="E0883C9E"/>
    <w:lvl w:ilvl="0" w:tplc="C21C287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BD8881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6A03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8637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2D2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9EF1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E6AE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45A96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7E11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34660D8"/>
    <w:multiLevelType w:val="hybridMultilevel"/>
    <w:tmpl w:val="00E0DF76"/>
    <w:lvl w:ilvl="0" w:tplc="3CE2383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42C2A29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18EE3B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07A3BD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DD6C50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49B2BAD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D7019B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C94DE5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BF096B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7702E12"/>
    <w:multiLevelType w:val="hybridMultilevel"/>
    <w:tmpl w:val="2AEE6D5E"/>
    <w:lvl w:ilvl="0" w:tplc="4718F0A0">
      <w:start w:val="1"/>
      <w:numFmt w:val="lowerLetter"/>
      <w:lvlText w:val="%1)"/>
      <w:lvlJc w:val="left"/>
      <w:pPr>
        <w:ind w:left="1440" w:hanging="360"/>
      </w:pPr>
    </w:lvl>
    <w:lvl w:ilvl="1" w:tplc="D6BA367E">
      <w:start w:val="1"/>
      <w:numFmt w:val="lowerLetter"/>
      <w:lvlText w:val="%2."/>
      <w:lvlJc w:val="left"/>
      <w:pPr>
        <w:ind w:left="2160" w:hanging="360"/>
      </w:pPr>
    </w:lvl>
    <w:lvl w:ilvl="2" w:tplc="DBB41684">
      <w:start w:val="1"/>
      <w:numFmt w:val="lowerRoman"/>
      <w:lvlText w:val="%3."/>
      <w:lvlJc w:val="right"/>
      <w:pPr>
        <w:ind w:left="2880" w:hanging="180"/>
      </w:pPr>
    </w:lvl>
    <w:lvl w:ilvl="3" w:tplc="17EE7AA0">
      <w:start w:val="1"/>
      <w:numFmt w:val="decimal"/>
      <w:lvlText w:val="%4."/>
      <w:lvlJc w:val="left"/>
      <w:pPr>
        <w:ind w:left="3600" w:hanging="360"/>
      </w:pPr>
    </w:lvl>
    <w:lvl w:ilvl="4" w:tplc="E93E80A0">
      <w:start w:val="1"/>
      <w:numFmt w:val="lowerLetter"/>
      <w:lvlText w:val="%5."/>
      <w:lvlJc w:val="left"/>
      <w:pPr>
        <w:ind w:left="4320" w:hanging="360"/>
      </w:pPr>
    </w:lvl>
    <w:lvl w:ilvl="5" w:tplc="F0C69006">
      <w:start w:val="1"/>
      <w:numFmt w:val="lowerRoman"/>
      <w:lvlText w:val="%6."/>
      <w:lvlJc w:val="right"/>
      <w:pPr>
        <w:ind w:left="5040" w:hanging="180"/>
      </w:pPr>
    </w:lvl>
    <w:lvl w:ilvl="6" w:tplc="9AB6C01A">
      <w:start w:val="1"/>
      <w:numFmt w:val="decimal"/>
      <w:lvlText w:val="%7."/>
      <w:lvlJc w:val="left"/>
      <w:pPr>
        <w:ind w:left="5760" w:hanging="360"/>
      </w:pPr>
    </w:lvl>
    <w:lvl w:ilvl="7" w:tplc="5C7A1EA2">
      <w:start w:val="1"/>
      <w:numFmt w:val="lowerLetter"/>
      <w:lvlText w:val="%8."/>
      <w:lvlJc w:val="left"/>
      <w:pPr>
        <w:ind w:left="6480" w:hanging="360"/>
      </w:pPr>
    </w:lvl>
    <w:lvl w:ilvl="8" w:tplc="9008EAA4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88C47CB"/>
    <w:multiLevelType w:val="hybridMultilevel"/>
    <w:tmpl w:val="0DA6F43E"/>
    <w:lvl w:ilvl="0" w:tplc="B6348A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56A10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2824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BCC6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286E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C7A0B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5345F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9063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2EFC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2C9A3E63"/>
    <w:multiLevelType w:val="hybridMultilevel"/>
    <w:tmpl w:val="59441A88"/>
    <w:lvl w:ilvl="0" w:tplc="2D94F51C">
      <w:start w:val="1"/>
      <w:numFmt w:val="bullet"/>
      <w:lvlText w:val=""/>
      <w:lvlJc w:val="left"/>
      <w:pPr>
        <w:ind w:left="1068" w:hanging="360"/>
      </w:pPr>
      <w:rPr>
        <w:rFonts w:ascii="Wingdings" w:hAnsi="Wingdings" w:hint="default"/>
        <w:sz w:val="16"/>
      </w:rPr>
    </w:lvl>
    <w:lvl w:ilvl="1" w:tplc="C394AF2C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9814DF2A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EF8425C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5CCB7C6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DF7ADE38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AD7CE09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6024A358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D009AD4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D8F0385"/>
    <w:multiLevelType w:val="hybridMultilevel"/>
    <w:tmpl w:val="65B8A174"/>
    <w:lvl w:ilvl="0" w:tplc="60FACA5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7916B8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9EB3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AE4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BC4E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A845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65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36BF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440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C24D20"/>
    <w:multiLevelType w:val="hybridMultilevel"/>
    <w:tmpl w:val="F334B6B8"/>
    <w:lvl w:ilvl="0" w:tplc="5F162228">
      <w:start w:val="1"/>
      <w:numFmt w:val="decimal"/>
      <w:lvlText w:val="%1)"/>
      <w:lvlJc w:val="left"/>
      <w:rPr>
        <w:color w:val="auto"/>
      </w:rPr>
    </w:lvl>
    <w:lvl w:ilvl="1" w:tplc="E3409B2C">
      <w:start w:val="1"/>
      <w:numFmt w:val="bullet"/>
      <w:lvlText w:val=""/>
      <w:lvlJc w:val="left"/>
    </w:lvl>
    <w:lvl w:ilvl="2" w:tplc="4F4C6946">
      <w:start w:val="1"/>
      <w:numFmt w:val="bullet"/>
      <w:lvlText w:val=""/>
      <w:lvlJc w:val="left"/>
    </w:lvl>
    <w:lvl w:ilvl="3" w:tplc="252087E4">
      <w:start w:val="1"/>
      <w:numFmt w:val="bullet"/>
      <w:lvlText w:val=""/>
      <w:lvlJc w:val="left"/>
    </w:lvl>
    <w:lvl w:ilvl="4" w:tplc="CA2ED4BE">
      <w:start w:val="1"/>
      <w:numFmt w:val="bullet"/>
      <w:lvlText w:val=""/>
      <w:lvlJc w:val="left"/>
    </w:lvl>
    <w:lvl w:ilvl="5" w:tplc="37A2AC18">
      <w:start w:val="1"/>
      <w:numFmt w:val="bullet"/>
      <w:lvlText w:val=""/>
      <w:lvlJc w:val="left"/>
    </w:lvl>
    <w:lvl w:ilvl="6" w:tplc="9DEC0288">
      <w:start w:val="1"/>
      <w:numFmt w:val="bullet"/>
      <w:lvlText w:val=""/>
      <w:lvlJc w:val="left"/>
    </w:lvl>
    <w:lvl w:ilvl="7" w:tplc="978A2934">
      <w:start w:val="1"/>
      <w:numFmt w:val="bullet"/>
      <w:lvlText w:val=""/>
      <w:lvlJc w:val="left"/>
    </w:lvl>
    <w:lvl w:ilvl="8" w:tplc="3EC0B29A">
      <w:start w:val="1"/>
      <w:numFmt w:val="bullet"/>
      <w:lvlText w:val=""/>
      <w:lvlJc w:val="left"/>
    </w:lvl>
  </w:abstractNum>
  <w:abstractNum w:abstractNumId="21" w15:restartNumberingAfterBreak="0">
    <w:nsid w:val="33200C87"/>
    <w:multiLevelType w:val="hybridMultilevel"/>
    <w:tmpl w:val="7C927206"/>
    <w:lvl w:ilvl="0" w:tplc="D3864820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5074C82E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4048908A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601EEEF6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9D800F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8D0C808E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A2C594C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078E9F6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7EAC1D6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7F2775A"/>
    <w:multiLevelType w:val="hybridMultilevel"/>
    <w:tmpl w:val="0FB64096"/>
    <w:lvl w:ilvl="0" w:tplc="05BEC4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35B4C146">
      <w:start w:val="1"/>
      <w:numFmt w:val="lowerLetter"/>
      <w:lvlText w:val="%2)"/>
      <w:lvlJc w:val="left"/>
      <w:pPr>
        <w:ind w:left="1080" w:hanging="360"/>
      </w:pPr>
    </w:lvl>
    <w:lvl w:ilvl="2" w:tplc="105AA9F6">
      <w:start w:val="1"/>
      <w:numFmt w:val="bullet"/>
      <w:lvlText w:val="-"/>
      <w:lvlJc w:val="left"/>
      <w:pPr>
        <w:ind w:left="1980" w:hanging="360"/>
      </w:pPr>
      <w:rPr>
        <w:rFonts w:ascii="Calibri" w:eastAsia="Times New Roman" w:hAnsi="Calibri" w:cs="Calibri" w:hint="default"/>
      </w:rPr>
    </w:lvl>
    <w:lvl w:ilvl="3" w:tplc="DE30967A">
      <w:start w:val="1"/>
      <w:numFmt w:val="decimal"/>
      <w:lvlText w:val="%4."/>
      <w:lvlJc w:val="left"/>
      <w:pPr>
        <w:ind w:left="2520" w:hanging="360"/>
      </w:pPr>
    </w:lvl>
    <w:lvl w:ilvl="4" w:tplc="4EC2F60C">
      <w:start w:val="1"/>
      <w:numFmt w:val="lowerLetter"/>
      <w:lvlText w:val="%5."/>
      <w:lvlJc w:val="left"/>
      <w:pPr>
        <w:ind w:left="3240" w:hanging="360"/>
      </w:pPr>
    </w:lvl>
    <w:lvl w:ilvl="5" w:tplc="F0B858C4">
      <w:start w:val="1"/>
      <w:numFmt w:val="lowerRoman"/>
      <w:lvlText w:val="%6."/>
      <w:lvlJc w:val="right"/>
      <w:pPr>
        <w:ind w:left="3960" w:hanging="180"/>
      </w:pPr>
    </w:lvl>
    <w:lvl w:ilvl="6" w:tplc="E9ACEAAA">
      <w:start w:val="1"/>
      <w:numFmt w:val="decimal"/>
      <w:lvlText w:val="%7."/>
      <w:lvlJc w:val="left"/>
      <w:pPr>
        <w:ind w:left="4680" w:hanging="360"/>
      </w:pPr>
    </w:lvl>
    <w:lvl w:ilvl="7" w:tplc="3A203730">
      <w:start w:val="1"/>
      <w:numFmt w:val="lowerLetter"/>
      <w:lvlText w:val="%8."/>
      <w:lvlJc w:val="left"/>
      <w:pPr>
        <w:ind w:left="5400" w:hanging="360"/>
      </w:pPr>
    </w:lvl>
    <w:lvl w:ilvl="8" w:tplc="AFA4AFF6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4E43D0"/>
    <w:multiLevelType w:val="hybridMultilevel"/>
    <w:tmpl w:val="864A31D4"/>
    <w:lvl w:ilvl="0" w:tplc="1610E66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10FCFB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828C8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C2A9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448C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02E80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8A37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BABE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F92C9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9647EB"/>
    <w:multiLevelType w:val="hybridMultilevel"/>
    <w:tmpl w:val="AF50FD80"/>
    <w:lvl w:ilvl="0" w:tplc="D24C58EC">
      <w:start w:val="1"/>
      <w:numFmt w:val="bullet"/>
      <w:lvlText w:val="o"/>
      <w:lvlJc w:val="left"/>
      <w:pPr>
        <w:ind w:left="1277" w:hanging="360"/>
      </w:pPr>
      <w:rPr>
        <w:rFonts w:ascii="Courier New" w:hAnsi="Courier New" w:hint="default"/>
      </w:rPr>
    </w:lvl>
    <w:lvl w:ilvl="1" w:tplc="E794AA40">
      <w:start w:val="1"/>
      <w:numFmt w:val="bullet"/>
      <w:lvlText w:val="o"/>
      <w:lvlJc w:val="left"/>
      <w:pPr>
        <w:ind w:left="1997" w:hanging="360"/>
      </w:pPr>
      <w:rPr>
        <w:rFonts w:ascii="Courier New" w:hAnsi="Courier New" w:hint="default"/>
      </w:rPr>
    </w:lvl>
    <w:lvl w:ilvl="2" w:tplc="07BAC244">
      <w:start w:val="1"/>
      <w:numFmt w:val="bullet"/>
      <w:lvlText w:val=""/>
      <w:lvlJc w:val="left"/>
      <w:pPr>
        <w:ind w:left="2717" w:hanging="360"/>
      </w:pPr>
      <w:rPr>
        <w:rFonts w:ascii="Wingdings" w:hAnsi="Wingdings" w:hint="default"/>
      </w:rPr>
    </w:lvl>
    <w:lvl w:ilvl="3" w:tplc="64DA5AB2">
      <w:start w:val="1"/>
      <w:numFmt w:val="bullet"/>
      <w:lvlText w:val=""/>
      <w:lvlJc w:val="left"/>
      <w:pPr>
        <w:ind w:left="3437" w:hanging="360"/>
      </w:pPr>
      <w:rPr>
        <w:rFonts w:ascii="Symbol" w:hAnsi="Symbol" w:hint="default"/>
      </w:rPr>
    </w:lvl>
    <w:lvl w:ilvl="4" w:tplc="CE32F250">
      <w:start w:val="1"/>
      <w:numFmt w:val="bullet"/>
      <w:lvlText w:val="o"/>
      <w:lvlJc w:val="left"/>
      <w:pPr>
        <w:ind w:left="4157" w:hanging="360"/>
      </w:pPr>
      <w:rPr>
        <w:rFonts w:ascii="Courier New" w:hAnsi="Courier New" w:hint="default"/>
      </w:rPr>
    </w:lvl>
    <w:lvl w:ilvl="5" w:tplc="6864598C">
      <w:start w:val="1"/>
      <w:numFmt w:val="bullet"/>
      <w:lvlText w:val=""/>
      <w:lvlJc w:val="left"/>
      <w:pPr>
        <w:ind w:left="4877" w:hanging="360"/>
      </w:pPr>
      <w:rPr>
        <w:rFonts w:ascii="Wingdings" w:hAnsi="Wingdings" w:hint="default"/>
      </w:rPr>
    </w:lvl>
    <w:lvl w:ilvl="6" w:tplc="DB749638">
      <w:start w:val="1"/>
      <w:numFmt w:val="bullet"/>
      <w:lvlText w:val=""/>
      <w:lvlJc w:val="left"/>
      <w:pPr>
        <w:ind w:left="5597" w:hanging="360"/>
      </w:pPr>
      <w:rPr>
        <w:rFonts w:ascii="Symbol" w:hAnsi="Symbol" w:hint="default"/>
      </w:rPr>
    </w:lvl>
    <w:lvl w:ilvl="7" w:tplc="5F6055D2">
      <w:start w:val="1"/>
      <w:numFmt w:val="bullet"/>
      <w:lvlText w:val="o"/>
      <w:lvlJc w:val="left"/>
      <w:pPr>
        <w:ind w:left="6317" w:hanging="360"/>
      </w:pPr>
      <w:rPr>
        <w:rFonts w:ascii="Courier New" w:hAnsi="Courier New" w:hint="default"/>
      </w:rPr>
    </w:lvl>
    <w:lvl w:ilvl="8" w:tplc="DC1CB39A">
      <w:start w:val="1"/>
      <w:numFmt w:val="bullet"/>
      <w:lvlText w:val=""/>
      <w:lvlJc w:val="left"/>
      <w:pPr>
        <w:ind w:left="7037" w:hanging="360"/>
      </w:pPr>
      <w:rPr>
        <w:rFonts w:ascii="Wingdings" w:hAnsi="Wingdings" w:hint="default"/>
      </w:rPr>
    </w:lvl>
  </w:abstractNum>
  <w:abstractNum w:abstractNumId="25" w15:restartNumberingAfterBreak="0">
    <w:nsid w:val="44C5046E"/>
    <w:multiLevelType w:val="hybridMultilevel"/>
    <w:tmpl w:val="4672E6D6"/>
    <w:lvl w:ilvl="0" w:tplc="5C0A75C0">
      <w:start w:val="1"/>
      <w:numFmt w:val="bullet"/>
      <w:lvlText w:val="o"/>
      <w:lvlJc w:val="left"/>
      <w:pPr>
        <w:ind w:left="1258" w:hanging="360"/>
      </w:pPr>
      <w:rPr>
        <w:rFonts w:ascii="Courier New" w:hAnsi="Courier New" w:hint="default"/>
      </w:rPr>
    </w:lvl>
    <w:lvl w:ilvl="1" w:tplc="C3F4F6B4">
      <w:start w:val="1"/>
      <w:numFmt w:val="bullet"/>
      <w:lvlText w:val="o"/>
      <w:lvlJc w:val="left"/>
      <w:pPr>
        <w:ind w:left="1978" w:hanging="360"/>
      </w:pPr>
      <w:rPr>
        <w:rFonts w:ascii="Courier New" w:hAnsi="Courier New" w:hint="default"/>
      </w:rPr>
    </w:lvl>
    <w:lvl w:ilvl="2" w:tplc="FCF85B28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7E48119E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2CF0814C">
      <w:start w:val="1"/>
      <w:numFmt w:val="bullet"/>
      <w:lvlText w:val="o"/>
      <w:lvlJc w:val="left"/>
      <w:pPr>
        <w:ind w:left="4138" w:hanging="360"/>
      </w:pPr>
      <w:rPr>
        <w:rFonts w:ascii="Courier New" w:hAnsi="Courier New" w:hint="default"/>
      </w:rPr>
    </w:lvl>
    <w:lvl w:ilvl="5" w:tplc="D760FEDA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82767EBE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DA5466EA">
      <w:start w:val="1"/>
      <w:numFmt w:val="bullet"/>
      <w:lvlText w:val="o"/>
      <w:lvlJc w:val="left"/>
      <w:pPr>
        <w:ind w:left="6298" w:hanging="360"/>
      </w:pPr>
      <w:rPr>
        <w:rFonts w:ascii="Courier New" w:hAnsi="Courier New" w:hint="default"/>
      </w:rPr>
    </w:lvl>
    <w:lvl w:ilvl="8" w:tplc="BC8A7CDE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26" w15:restartNumberingAfterBreak="0">
    <w:nsid w:val="46235DB9"/>
    <w:multiLevelType w:val="hybridMultilevel"/>
    <w:tmpl w:val="9530FBDE"/>
    <w:lvl w:ilvl="0" w:tplc="1C32FE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8F81FB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9A53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F05C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7A3D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DAA7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BA70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480B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286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C76275"/>
    <w:multiLevelType w:val="hybridMultilevel"/>
    <w:tmpl w:val="EA8A3E82"/>
    <w:lvl w:ilvl="0" w:tplc="548CE97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00E03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C24D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D283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792D7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452C7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E858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5AE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31098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4BC33B82"/>
    <w:multiLevelType w:val="hybridMultilevel"/>
    <w:tmpl w:val="57F02618"/>
    <w:lvl w:ilvl="0" w:tplc="BB0C37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92532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A210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82CF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AB1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1CCE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A04B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F8E9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AC4F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E452EF"/>
    <w:multiLevelType w:val="hybridMultilevel"/>
    <w:tmpl w:val="9F806446"/>
    <w:lvl w:ilvl="0" w:tplc="4174507E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5F26B5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3018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E64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782B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4C46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52D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3204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30B8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375B9"/>
    <w:multiLevelType w:val="hybridMultilevel"/>
    <w:tmpl w:val="21703090"/>
    <w:lvl w:ilvl="0" w:tplc="668A5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6ED1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2E0B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2C6E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A9C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BE4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786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18D1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EEA5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AF3DB3"/>
    <w:multiLevelType w:val="hybridMultilevel"/>
    <w:tmpl w:val="688078BA"/>
    <w:lvl w:ilvl="0" w:tplc="10D05AA6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FCF87AC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FD8DDD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72FC9AD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6C69B5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30A131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0A05CE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62206D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E02C8ECC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DD874E2"/>
    <w:multiLevelType w:val="hybridMultilevel"/>
    <w:tmpl w:val="C85E4D32"/>
    <w:lvl w:ilvl="0" w:tplc="E5EE7B8A">
      <w:start w:val="1"/>
      <w:numFmt w:val="decimal"/>
      <w:lvlText w:val="%1."/>
      <w:lvlJc w:val="left"/>
      <w:pPr>
        <w:ind w:left="360" w:hanging="360"/>
      </w:pPr>
    </w:lvl>
    <w:lvl w:ilvl="1" w:tplc="C9AEC24A">
      <w:start w:val="1"/>
      <w:numFmt w:val="lowerLetter"/>
      <w:lvlText w:val="%2."/>
      <w:lvlJc w:val="left"/>
      <w:pPr>
        <w:ind w:left="1080" w:hanging="360"/>
      </w:pPr>
    </w:lvl>
    <w:lvl w:ilvl="2" w:tplc="2A24F88C">
      <w:start w:val="1"/>
      <w:numFmt w:val="lowerRoman"/>
      <w:lvlText w:val="%3."/>
      <w:lvlJc w:val="right"/>
      <w:pPr>
        <w:ind w:left="1800" w:hanging="180"/>
      </w:pPr>
    </w:lvl>
    <w:lvl w:ilvl="3" w:tplc="A24CEBE2">
      <w:start w:val="1"/>
      <w:numFmt w:val="decimal"/>
      <w:lvlText w:val="%4."/>
      <w:lvlJc w:val="left"/>
      <w:pPr>
        <w:ind w:left="2520" w:hanging="360"/>
      </w:pPr>
    </w:lvl>
    <w:lvl w:ilvl="4" w:tplc="DEDA0846">
      <w:start w:val="1"/>
      <w:numFmt w:val="lowerLetter"/>
      <w:lvlText w:val="%5."/>
      <w:lvlJc w:val="left"/>
      <w:pPr>
        <w:ind w:left="3240" w:hanging="360"/>
      </w:pPr>
    </w:lvl>
    <w:lvl w:ilvl="5" w:tplc="C95201A8">
      <w:start w:val="1"/>
      <w:numFmt w:val="lowerRoman"/>
      <w:lvlText w:val="%6."/>
      <w:lvlJc w:val="right"/>
      <w:pPr>
        <w:ind w:left="3960" w:hanging="180"/>
      </w:pPr>
    </w:lvl>
    <w:lvl w:ilvl="6" w:tplc="F97A7DB4">
      <w:start w:val="1"/>
      <w:numFmt w:val="decimal"/>
      <w:lvlText w:val="%7."/>
      <w:lvlJc w:val="left"/>
      <w:pPr>
        <w:ind w:left="4680" w:hanging="360"/>
      </w:pPr>
    </w:lvl>
    <w:lvl w:ilvl="7" w:tplc="07769026">
      <w:start w:val="1"/>
      <w:numFmt w:val="lowerLetter"/>
      <w:lvlText w:val="%8."/>
      <w:lvlJc w:val="left"/>
      <w:pPr>
        <w:ind w:left="5400" w:hanging="360"/>
      </w:pPr>
    </w:lvl>
    <w:lvl w:ilvl="8" w:tplc="8C66B82A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0544CFF"/>
    <w:multiLevelType w:val="hybridMultilevel"/>
    <w:tmpl w:val="4EFA43B6"/>
    <w:lvl w:ilvl="0" w:tplc="14A2DAD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Simplified Arabic Fixed" w:hAnsi="Simplified Arabic Fixed" w:hint="default"/>
        <w:b w:val="0"/>
        <w:i w:val="0"/>
      </w:rPr>
    </w:lvl>
    <w:lvl w:ilvl="1" w:tplc="F544B458">
      <w:start w:val="1"/>
      <w:numFmt w:val="bullet"/>
      <w:lvlText w:val="-"/>
      <w:lvlJc w:val="left"/>
      <w:pPr>
        <w:tabs>
          <w:tab w:val="num" w:pos="1582"/>
        </w:tabs>
        <w:ind w:left="1582" w:hanging="360"/>
      </w:pPr>
      <w:rPr>
        <w:rFonts w:ascii="Simplified Arabic Fixed" w:hAnsi="Simplified Arabic Fixed" w:hint="default"/>
      </w:rPr>
    </w:lvl>
    <w:lvl w:ilvl="2" w:tplc="060C7866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793C678C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CDAE347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D738173C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A7A4C32A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C17663BE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FA620544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4" w15:restartNumberingAfterBreak="0">
    <w:nsid w:val="608B0D8B"/>
    <w:multiLevelType w:val="hybridMultilevel"/>
    <w:tmpl w:val="5BF641DE"/>
    <w:lvl w:ilvl="0" w:tplc="71A8C1D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644553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368704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7E8748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91CF5D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F4C469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A2CD7F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D7AE84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D52595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63DF2E19"/>
    <w:multiLevelType w:val="hybridMultilevel"/>
    <w:tmpl w:val="4E4E9544"/>
    <w:lvl w:ilvl="0" w:tplc="D09ECC5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8C262D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0C2D30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8D6A07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B20B6F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5A6F9E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680D89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0AE7E5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B5ED90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71E36B0"/>
    <w:multiLevelType w:val="hybridMultilevel"/>
    <w:tmpl w:val="8EDC1E2A"/>
    <w:lvl w:ilvl="0" w:tplc="9584953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99DC1D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C69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2CB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AEED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44D4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42C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86E2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40C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82CDC"/>
    <w:multiLevelType w:val="hybridMultilevel"/>
    <w:tmpl w:val="58C87CEE"/>
    <w:lvl w:ilvl="0" w:tplc="228A7B3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5CCA419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72AC2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70F70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66003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2AC35A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A6026B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2EE89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4C79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840A29"/>
    <w:multiLevelType w:val="hybridMultilevel"/>
    <w:tmpl w:val="F08E1A7A"/>
    <w:lvl w:ilvl="0" w:tplc="0F22FFC0">
      <w:start w:val="1"/>
      <w:numFmt w:val="bullet"/>
      <w:lvlText w:val=""/>
      <w:lvlJc w:val="left"/>
      <w:rPr>
        <w:rFonts w:ascii="Symbol" w:hAnsi="Symbol" w:hint="default"/>
      </w:rPr>
    </w:lvl>
    <w:lvl w:ilvl="1" w:tplc="2AC4FDF2">
      <w:start w:val="1"/>
      <w:numFmt w:val="bullet"/>
      <w:lvlText w:val=""/>
      <w:lvlJc w:val="left"/>
    </w:lvl>
    <w:lvl w:ilvl="2" w:tplc="BAC009DA">
      <w:start w:val="1"/>
      <w:numFmt w:val="bullet"/>
      <w:lvlText w:val=""/>
      <w:lvlJc w:val="left"/>
    </w:lvl>
    <w:lvl w:ilvl="3" w:tplc="3B1622C4">
      <w:start w:val="1"/>
      <w:numFmt w:val="bullet"/>
      <w:lvlText w:val=""/>
      <w:lvlJc w:val="left"/>
    </w:lvl>
    <w:lvl w:ilvl="4" w:tplc="289A076A">
      <w:start w:val="1"/>
      <w:numFmt w:val="bullet"/>
      <w:lvlText w:val=""/>
      <w:lvlJc w:val="left"/>
    </w:lvl>
    <w:lvl w:ilvl="5" w:tplc="E3DE3648">
      <w:start w:val="1"/>
      <w:numFmt w:val="bullet"/>
      <w:lvlText w:val=""/>
      <w:lvlJc w:val="left"/>
    </w:lvl>
    <w:lvl w:ilvl="6" w:tplc="BBC4E59A">
      <w:start w:val="1"/>
      <w:numFmt w:val="bullet"/>
      <w:lvlText w:val=""/>
      <w:lvlJc w:val="left"/>
    </w:lvl>
    <w:lvl w:ilvl="7" w:tplc="F5009310">
      <w:start w:val="1"/>
      <w:numFmt w:val="bullet"/>
      <w:lvlText w:val=""/>
      <w:lvlJc w:val="left"/>
    </w:lvl>
    <w:lvl w:ilvl="8" w:tplc="3D069AD2">
      <w:start w:val="1"/>
      <w:numFmt w:val="bullet"/>
      <w:lvlText w:val=""/>
      <w:lvlJc w:val="left"/>
    </w:lvl>
  </w:abstractNum>
  <w:abstractNum w:abstractNumId="39" w15:restartNumberingAfterBreak="0">
    <w:nsid w:val="799520D1"/>
    <w:multiLevelType w:val="hybridMultilevel"/>
    <w:tmpl w:val="43429BEE"/>
    <w:lvl w:ilvl="0" w:tplc="942E231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E0ECA12">
      <w:start w:val="1"/>
      <w:numFmt w:val="lowerLetter"/>
      <w:lvlText w:val="%2."/>
      <w:lvlJc w:val="left"/>
      <w:pPr>
        <w:ind w:left="1440" w:hanging="360"/>
      </w:pPr>
    </w:lvl>
    <w:lvl w:ilvl="2" w:tplc="D25C9B84">
      <w:start w:val="1"/>
      <w:numFmt w:val="lowerRoman"/>
      <w:lvlText w:val="%3."/>
      <w:lvlJc w:val="right"/>
      <w:pPr>
        <w:ind w:left="2160" w:hanging="180"/>
      </w:pPr>
    </w:lvl>
    <w:lvl w:ilvl="3" w:tplc="9BE41AD6">
      <w:start w:val="1"/>
      <w:numFmt w:val="decimal"/>
      <w:lvlText w:val="%4."/>
      <w:lvlJc w:val="left"/>
      <w:pPr>
        <w:ind w:left="2880" w:hanging="360"/>
      </w:pPr>
    </w:lvl>
    <w:lvl w:ilvl="4" w:tplc="C85AC58C">
      <w:start w:val="1"/>
      <w:numFmt w:val="lowerLetter"/>
      <w:lvlText w:val="%5."/>
      <w:lvlJc w:val="left"/>
      <w:pPr>
        <w:ind w:left="3600" w:hanging="360"/>
      </w:pPr>
    </w:lvl>
    <w:lvl w:ilvl="5" w:tplc="FE6ADB7C">
      <w:start w:val="1"/>
      <w:numFmt w:val="lowerRoman"/>
      <w:lvlText w:val="%6."/>
      <w:lvlJc w:val="right"/>
      <w:pPr>
        <w:ind w:left="4320" w:hanging="180"/>
      </w:pPr>
    </w:lvl>
    <w:lvl w:ilvl="6" w:tplc="D132279C">
      <w:start w:val="1"/>
      <w:numFmt w:val="decimal"/>
      <w:lvlText w:val="%7."/>
      <w:lvlJc w:val="left"/>
      <w:pPr>
        <w:ind w:left="5040" w:hanging="360"/>
      </w:pPr>
    </w:lvl>
    <w:lvl w:ilvl="7" w:tplc="04DA7318">
      <w:start w:val="1"/>
      <w:numFmt w:val="lowerLetter"/>
      <w:lvlText w:val="%8."/>
      <w:lvlJc w:val="left"/>
      <w:pPr>
        <w:ind w:left="5760" w:hanging="360"/>
      </w:pPr>
    </w:lvl>
    <w:lvl w:ilvl="8" w:tplc="C958F1E6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A87436"/>
    <w:multiLevelType w:val="hybridMultilevel"/>
    <w:tmpl w:val="F536A6E8"/>
    <w:lvl w:ilvl="0" w:tplc="B954778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7ECE21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0060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EC24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A8B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D634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962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4D3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F620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6571323">
    <w:abstractNumId w:val="17"/>
  </w:num>
  <w:num w:numId="2" w16cid:durableId="929510491">
    <w:abstractNumId w:val="40"/>
  </w:num>
  <w:num w:numId="3" w16cid:durableId="2122727622">
    <w:abstractNumId w:val="28"/>
  </w:num>
  <w:num w:numId="4" w16cid:durableId="1338649930">
    <w:abstractNumId w:val="26"/>
  </w:num>
  <w:num w:numId="5" w16cid:durableId="401371688">
    <w:abstractNumId w:val="11"/>
  </w:num>
  <w:num w:numId="6" w16cid:durableId="1386372051">
    <w:abstractNumId w:val="23"/>
  </w:num>
  <w:num w:numId="7" w16cid:durableId="746457126">
    <w:abstractNumId w:val="5"/>
  </w:num>
  <w:num w:numId="8" w16cid:durableId="753210049">
    <w:abstractNumId w:val="9"/>
  </w:num>
  <w:num w:numId="9" w16cid:durableId="674768922">
    <w:abstractNumId w:val="10"/>
  </w:num>
  <w:num w:numId="10" w16cid:durableId="405997967">
    <w:abstractNumId w:val="33"/>
  </w:num>
  <w:num w:numId="11" w16cid:durableId="637105345">
    <w:abstractNumId w:val="29"/>
  </w:num>
  <w:num w:numId="12" w16cid:durableId="1149178374">
    <w:abstractNumId w:val="8"/>
  </w:num>
  <w:num w:numId="13" w16cid:durableId="684985924">
    <w:abstractNumId w:val="6"/>
  </w:num>
  <w:num w:numId="14" w16cid:durableId="1055352734">
    <w:abstractNumId w:val="7"/>
  </w:num>
  <w:num w:numId="15" w16cid:durableId="433793537">
    <w:abstractNumId w:val="31"/>
  </w:num>
  <w:num w:numId="16" w16cid:durableId="1001393278">
    <w:abstractNumId w:val="13"/>
  </w:num>
  <w:num w:numId="17" w16cid:durableId="901251617">
    <w:abstractNumId w:val="18"/>
  </w:num>
  <w:num w:numId="18" w16cid:durableId="990403870">
    <w:abstractNumId w:val="2"/>
  </w:num>
  <w:num w:numId="19" w16cid:durableId="1094596918">
    <w:abstractNumId w:val="3"/>
  </w:num>
  <w:num w:numId="20" w16cid:durableId="1994410617">
    <w:abstractNumId w:val="16"/>
  </w:num>
  <w:num w:numId="21" w16cid:durableId="492257981">
    <w:abstractNumId w:val="39"/>
  </w:num>
  <w:num w:numId="22" w16cid:durableId="1510103650">
    <w:abstractNumId w:val="0"/>
  </w:num>
  <w:num w:numId="23" w16cid:durableId="238055569">
    <w:abstractNumId w:val="40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24" w16cid:durableId="1591966987">
    <w:abstractNumId w:val="32"/>
  </w:num>
  <w:num w:numId="25" w16cid:durableId="1113287393">
    <w:abstractNumId w:val="22"/>
  </w:num>
  <w:num w:numId="26" w16cid:durableId="649209773">
    <w:abstractNumId w:val="37"/>
  </w:num>
  <w:num w:numId="27" w16cid:durableId="507018220">
    <w:abstractNumId w:val="19"/>
  </w:num>
  <w:num w:numId="28" w16cid:durableId="918910215">
    <w:abstractNumId w:val="21"/>
  </w:num>
  <w:num w:numId="29" w16cid:durableId="813840394">
    <w:abstractNumId w:val="4"/>
  </w:num>
  <w:num w:numId="30" w16cid:durableId="1955285261">
    <w:abstractNumId w:val="36"/>
  </w:num>
  <w:num w:numId="31" w16cid:durableId="519706401">
    <w:abstractNumId w:val="25"/>
  </w:num>
  <w:num w:numId="32" w16cid:durableId="1681468328">
    <w:abstractNumId w:val="24"/>
  </w:num>
  <w:num w:numId="33" w16cid:durableId="132411699">
    <w:abstractNumId w:val="1"/>
  </w:num>
  <w:num w:numId="34" w16cid:durableId="938835960">
    <w:abstractNumId w:val="38"/>
  </w:num>
  <w:num w:numId="35" w16cid:durableId="173885305">
    <w:abstractNumId w:val="20"/>
  </w:num>
  <w:num w:numId="36" w16cid:durableId="1010907700">
    <w:abstractNumId w:val="30"/>
  </w:num>
  <w:num w:numId="37" w16cid:durableId="1108625497">
    <w:abstractNumId w:val="14"/>
  </w:num>
  <w:num w:numId="38" w16cid:durableId="1641954430">
    <w:abstractNumId w:val="34"/>
  </w:num>
  <w:num w:numId="39" w16cid:durableId="1036585835">
    <w:abstractNumId w:val="35"/>
  </w:num>
  <w:num w:numId="40" w16cid:durableId="1227566888">
    <w:abstractNumId w:val="12"/>
  </w:num>
  <w:num w:numId="41" w16cid:durableId="1487014074">
    <w:abstractNumId w:val="15"/>
  </w:num>
  <w:num w:numId="42" w16cid:durableId="183942386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20E"/>
    <w:rsid w:val="0015420E"/>
    <w:rsid w:val="0038442E"/>
    <w:rsid w:val="003D0A60"/>
    <w:rsid w:val="003E425F"/>
    <w:rsid w:val="005319FE"/>
    <w:rsid w:val="00574786"/>
    <w:rsid w:val="005F6D11"/>
    <w:rsid w:val="00653A0E"/>
    <w:rsid w:val="00770253"/>
    <w:rsid w:val="008D6CE8"/>
    <w:rsid w:val="00954625"/>
    <w:rsid w:val="009D00BC"/>
    <w:rsid w:val="00B37F53"/>
    <w:rsid w:val="00BD4E7A"/>
    <w:rsid w:val="00C77C70"/>
    <w:rsid w:val="00DF5623"/>
    <w:rsid w:val="00F11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A6B7"/>
  <w15:docId w15:val="{3A86C21F-EB09-45C3-ABCB-3FAA726CB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Garamond" w:hAnsi="Garamond"/>
      <w:b/>
      <w:sz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olo8">
    <w:name w:val="heading 8"/>
    <w:basedOn w:val="Normale"/>
    <w:next w:val="Normale"/>
    <w:link w:val="Titolo8Carattere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Pr>
      <w:rFonts w:ascii="Arial" w:eastAsia="Arial" w:hAnsi="Arial" w:cs="Arial"/>
      <w:sz w:val="34"/>
    </w:rPr>
  </w:style>
  <w:style w:type="character" w:customStyle="1" w:styleId="Titolo3Carattere">
    <w:name w:val="Titolo 3 Carattere"/>
    <w:basedOn w:val="Carpredefinitoparagrafo"/>
    <w:link w:val="Titolo3"/>
    <w:uiPriority w:val="9"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basedOn w:val="Carpredefinitoparagrafo"/>
    <w:link w:val="Tito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basedOn w:val="Carpredefinitoparagrafo"/>
    <w:link w:val="Titolo9"/>
    <w:uiPriority w:val="9"/>
    <w:rPr>
      <w:rFonts w:ascii="Arial" w:eastAsia="Arial" w:hAnsi="Arial" w:cs="Arial"/>
      <w:i/>
      <w:iCs/>
      <w:sz w:val="21"/>
      <w:szCs w:val="21"/>
    </w:rPr>
  </w:style>
  <w:style w:type="paragraph" w:styleId="Nessunaspaziatura">
    <w:name w:val="No Spacing"/>
    <w:uiPriority w:val="1"/>
    <w:qFormat/>
  </w:style>
  <w:style w:type="character" w:customStyle="1" w:styleId="TitleChar">
    <w:name w:val="Title Char"/>
    <w:basedOn w:val="Carpredefinitoparagrafo"/>
    <w:uiPriority w:val="10"/>
    <w:rPr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Pr>
      <w:sz w:val="24"/>
      <w:szCs w:val="24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ind w:left="720" w:right="720"/>
    </w:pPr>
    <w:rPr>
      <w:i/>
    </w:rPr>
  </w:style>
  <w:style w:type="character" w:customStyle="1" w:styleId="CitazioneCarattere">
    <w:name w:val="Citazione Carattere"/>
    <w:link w:val="Citazione"/>
    <w:uiPriority w:val="29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zioneintensaCarattere">
    <w:name w:val="Citazione intensa Carattere"/>
    <w:link w:val="Citazioneintensa"/>
    <w:uiPriority w:val="30"/>
    <w:rPr>
      <w:i/>
    </w:rPr>
  </w:style>
  <w:style w:type="character" w:customStyle="1" w:styleId="HeaderChar">
    <w:name w:val="Header Char"/>
    <w:basedOn w:val="Carpredefinitoparagrafo"/>
    <w:uiPriority w:val="99"/>
  </w:style>
  <w:style w:type="character" w:customStyle="1" w:styleId="FooterChar">
    <w:name w:val="Footer Char"/>
    <w:basedOn w:val="Carpredefinitoparagrafo"/>
    <w:uiPriority w:val="99"/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PidipaginaCarattere">
    <w:name w:val="Piè di pagina Carattere"/>
    <w:link w:val="Pidipagina"/>
    <w:uiPriority w:val="99"/>
  </w:style>
  <w:style w:type="table" w:customStyle="1" w:styleId="TableGridLight">
    <w:name w:val="Table Grid Light"/>
    <w:basedOn w:val="Tabellanorma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lasemplice-1">
    <w:name w:val="Plain Table 1"/>
    <w:basedOn w:val="Tabellanorma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lasemplice-2">
    <w:name w:val="Plain Table 2"/>
    <w:basedOn w:val="Tabellanorma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basedOn w:val="Tabellanorma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semplice4">
    <w:name w:val="Plain Table 4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semplice5">
    <w:name w:val="Plain Table 5"/>
    <w:basedOn w:val="Tabellanorma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griglia1chiara">
    <w:name w:val="Grid Table 1 Light"/>
    <w:basedOn w:val="Tabellanorma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lagriglia2">
    <w:name w:val="Grid Table 2"/>
    <w:basedOn w:val="Tabellanorma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gliatab3">
    <w:name w:val="Grid Table 3"/>
    <w:basedOn w:val="Tabellanorma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gliatab4">
    <w:name w:val="Grid Table 4"/>
    <w:basedOn w:val="Tabellanorma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lagriglia5scura">
    <w:name w:val="Grid Table 5 Dark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lagriglia6acolori">
    <w:name w:val="Grid Table 6 Colorful"/>
    <w:basedOn w:val="Tabellanorma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lagriglia7acolori">
    <w:name w:val="Grid Table 7 Colorful"/>
    <w:basedOn w:val="Tabellanorma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laelenco1chiara">
    <w:name w:val="List Table 1 Light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laelenco2">
    <w:name w:val="List Table 2"/>
    <w:basedOn w:val="Tabellanorma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Elencotab3">
    <w:name w:val="List Table 3"/>
    <w:basedOn w:val="Tabellanorma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lanormale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lanorma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lanormale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lanormale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Elencotab4">
    <w:name w:val="List Table 4"/>
    <w:basedOn w:val="Tabellanorma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laelenco5scura">
    <w:name w:val="List Table 5 Dark"/>
    <w:basedOn w:val="Tabellanorma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laelenco6acolori">
    <w:name w:val="List Table 6 Colorful"/>
    <w:basedOn w:val="Tabellanorma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laelenco7acolori">
    <w:name w:val="List Table 7 Colorful"/>
    <w:basedOn w:val="Tabellanorma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lanorma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lanorma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lanorma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lanorma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lanorma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lanorma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lanorma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dicedellefigure">
    <w:name w:val="table of figures"/>
    <w:basedOn w:val="Normale"/>
    <w:next w:val="Normale"/>
    <w:uiPriority w:val="99"/>
    <w:unhideWhenUsed/>
  </w:style>
  <w:style w:type="paragraph" w:customStyle="1" w:styleId="Corpodeltesto">
    <w:name w:val="Corpo del testo"/>
    <w:basedOn w:val="Normale"/>
    <w:pPr>
      <w:jc w:val="both"/>
    </w:pPr>
    <w:rPr>
      <w:rFonts w:ascii="Garamond" w:hAnsi="Garamond"/>
      <w:b/>
      <w:sz w:val="24"/>
    </w:rPr>
  </w:style>
  <w:style w:type="paragraph" w:styleId="Corpodeltesto2">
    <w:name w:val="Body Text 2"/>
    <w:basedOn w:val="Normale"/>
    <w:link w:val="Corpodeltesto2Carattere"/>
    <w:pPr>
      <w:jc w:val="both"/>
    </w:pPr>
    <w:rPr>
      <w:rFonts w:ascii="Garamond" w:hAnsi="Garamond"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oggetto">
    <w:name w:val="oggetto"/>
    <w:basedOn w:val="Normale"/>
    <w:pPr>
      <w:jc w:val="both"/>
    </w:pPr>
  </w:style>
  <w:style w:type="paragraph" w:styleId="Corpotesto">
    <w:name w:val="Body Text"/>
    <w:basedOn w:val="Normale"/>
    <w:link w:val="CorpotestoCaratter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</w:style>
  <w:style w:type="character" w:customStyle="1" w:styleId="Titolo8Carattere">
    <w:name w:val="Titolo 8 Carattere"/>
    <w:basedOn w:val="Carpredefinitoparagrafo"/>
    <w:link w:val="Titolo8"/>
    <w:rPr>
      <w:rFonts w:asciiTheme="majorHAnsi" w:eastAsiaTheme="majorEastAsia" w:hAnsiTheme="majorHAnsi" w:cstheme="majorBidi"/>
      <w:color w:val="404040" w:themeColor="text1" w:themeTint="BF"/>
    </w:rPr>
  </w:style>
  <w:style w:type="paragraph" w:styleId="Testonotadichiusura">
    <w:name w:val="endnote text"/>
    <w:basedOn w:val="Normale"/>
    <w:link w:val="TestonotadichiusuraCarattere"/>
  </w:style>
  <w:style w:type="character" w:customStyle="1" w:styleId="TestonotadichiusuraCarattere">
    <w:name w:val="Testo nota di chiusura Carattere"/>
    <w:basedOn w:val="Carpredefinitoparagrafo"/>
    <w:link w:val="Testonotadichiusura"/>
  </w:style>
  <w:style w:type="character" w:styleId="Rimandonotadichiusura">
    <w:name w:val="endnote reference"/>
    <w:basedOn w:val="Carpredefinitoparagrafo"/>
    <w:rPr>
      <w:vertAlign w:val="superscript"/>
    </w:rPr>
  </w:style>
  <w:style w:type="paragraph" w:styleId="Testonotaapidipagina">
    <w:name w:val="footnote text"/>
    <w:basedOn w:val="Normale"/>
    <w:link w:val="TestonotaapidipaginaCarattere"/>
  </w:style>
  <w:style w:type="character" w:customStyle="1" w:styleId="TestonotaapidipaginaCarattere">
    <w:name w:val="Testo nota a piè di pagina Carattere"/>
    <w:basedOn w:val="Carpredefinitoparagrafo"/>
    <w:link w:val="Testonotaapidipagina"/>
  </w:style>
  <w:style w:type="character" w:styleId="Rimandonotaapidipagina">
    <w:name w:val="footnote reference"/>
    <w:basedOn w:val="Carpredefinitoparagrafo"/>
    <w:rPr>
      <w:vertAlign w:val="superscrip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Corpodeltesto2Carattere">
    <w:name w:val="Corpo del testo 2 Carattere"/>
    <w:basedOn w:val="Carpredefinitoparagrafo"/>
    <w:link w:val="Corpodeltesto2"/>
    <w:rPr>
      <w:rFonts w:ascii="Garamond" w:hAnsi="Garamond"/>
      <w:sz w:val="22"/>
    </w:rPr>
  </w:style>
  <w:style w:type="paragraph" w:styleId="Titolo">
    <w:name w:val="Title"/>
    <w:basedOn w:val="Normale"/>
    <w:link w:val="TitoloCarattere"/>
    <w:uiPriority w:val="99"/>
    <w:qFormat/>
    <w:pPr>
      <w:ind w:right="-170"/>
      <w:jc w:val="center"/>
    </w:pPr>
    <w:rPr>
      <w:b/>
      <w:sz w:val="22"/>
    </w:rPr>
  </w:style>
  <w:style w:type="character" w:customStyle="1" w:styleId="TitoloCarattere">
    <w:name w:val="Titolo Carattere"/>
    <w:basedOn w:val="Carpredefinitoparagrafo"/>
    <w:link w:val="Titolo"/>
    <w:uiPriority w:val="99"/>
    <w:rPr>
      <w:b/>
      <w:sz w:val="22"/>
    </w:rPr>
  </w:style>
  <w:style w:type="character" w:customStyle="1" w:styleId="Grassettocorsivo">
    <w:name w:val="Grassetto corsivo"/>
    <w:rPr>
      <w:rFonts w:ascii="Trebuchet MS" w:hAnsi="Trebuchet MS" w:cs="Trebuchet MS"/>
      <w:b/>
      <w:bCs/>
      <w:i/>
      <w:iCs/>
      <w:sz w:val="20"/>
      <w:szCs w:val="20"/>
    </w:rPr>
  </w:style>
  <w:style w:type="paragraph" w:customStyle="1" w:styleId="usoboll1">
    <w:name w:val="usoboll1"/>
    <w:basedOn w:val="Normale"/>
    <w:uiPriority w:val="99"/>
    <w:pPr>
      <w:widowControl w:val="0"/>
      <w:spacing w:line="482" w:lineRule="exact"/>
      <w:ind w:left="663" w:right="340"/>
      <w:jc w:val="both"/>
    </w:pPr>
    <w:rPr>
      <w:sz w:val="24"/>
    </w:rPr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table" w:styleId="Grigliatabella">
    <w:name w:val="Table Grid"/>
    <w:basedOn w:val="Tabellanorma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2">
    <w:name w:val="Style2"/>
    <w:basedOn w:val="Normale"/>
    <w:uiPriority w:val="99"/>
    <w:pPr>
      <w:widowControl w:val="0"/>
      <w:spacing w:line="274" w:lineRule="exact"/>
      <w:jc w:val="center"/>
    </w:pPr>
    <w:rPr>
      <w:rFonts w:eastAsiaTheme="minorEastAsia"/>
      <w:sz w:val="24"/>
      <w:szCs w:val="24"/>
    </w:rPr>
  </w:style>
  <w:style w:type="paragraph" w:customStyle="1" w:styleId="Style3">
    <w:name w:val="Style3"/>
    <w:basedOn w:val="Normale"/>
    <w:uiPriority w:val="99"/>
    <w:pPr>
      <w:widowControl w:val="0"/>
      <w:spacing w:line="331" w:lineRule="exact"/>
      <w:jc w:val="both"/>
    </w:pPr>
    <w:rPr>
      <w:rFonts w:eastAsiaTheme="minorEastAsia"/>
      <w:sz w:val="24"/>
      <w:szCs w:val="24"/>
    </w:rPr>
  </w:style>
  <w:style w:type="paragraph" w:customStyle="1" w:styleId="Style4">
    <w:name w:val="Style4"/>
    <w:basedOn w:val="Normale"/>
    <w:uiPriority w:val="99"/>
    <w:pPr>
      <w:widowControl w:val="0"/>
      <w:jc w:val="both"/>
    </w:pPr>
    <w:rPr>
      <w:rFonts w:eastAsiaTheme="minorEastAsia"/>
      <w:sz w:val="24"/>
      <w:szCs w:val="24"/>
    </w:rPr>
  </w:style>
  <w:style w:type="paragraph" w:customStyle="1" w:styleId="Style6">
    <w:name w:val="Style6"/>
    <w:basedOn w:val="Normale"/>
    <w:uiPriority w:val="99"/>
    <w:pPr>
      <w:widowControl w:val="0"/>
      <w:spacing w:line="562" w:lineRule="exact"/>
      <w:ind w:firstLine="538"/>
    </w:pPr>
    <w:rPr>
      <w:rFonts w:eastAsiaTheme="minorEastAsia"/>
      <w:sz w:val="24"/>
      <w:szCs w:val="24"/>
    </w:rPr>
  </w:style>
  <w:style w:type="paragraph" w:customStyle="1" w:styleId="Style7">
    <w:name w:val="Style7"/>
    <w:basedOn w:val="Normale"/>
    <w:uiPriority w:val="99"/>
    <w:pPr>
      <w:widowControl w:val="0"/>
    </w:pPr>
    <w:rPr>
      <w:rFonts w:eastAsiaTheme="minorEastAsia"/>
      <w:sz w:val="24"/>
      <w:szCs w:val="24"/>
    </w:rPr>
  </w:style>
  <w:style w:type="paragraph" w:customStyle="1" w:styleId="Style11">
    <w:name w:val="Style11"/>
    <w:basedOn w:val="Normale"/>
    <w:uiPriority w:val="99"/>
    <w:pPr>
      <w:widowControl w:val="0"/>
      <w:spacing w:line="309" w:lineRule="exact"/>
      <w:jc w:val="both"/>
    </w:pPr>
    <w:rPr>
      <w:rFonts w:eastAsiaTheme="minorEastAsia"/>
      <w:sz w:val="24"/>
      <w:szCs w:val="24"/>
    </w:rPr>
  </w:style>
  <w:style w:type="paragraph" w:customStyle="1" w:styleId="Style14">
    <w:name w:val="Style14"/>
    <w:basedOn w:val="Normale"/>
    <w:uiPriority w:val="99"/>
    <w:pPr>
      <w:widowControl w:val="0"/>
      <w:spacing w:line="310" w:lineRule="exact"/>
      <w:ind w:firstLine="115"/>
    </w:pPr>
    <w:rPr>
      <w:rFonts w:eastAsiaTheme="minorEastAsia"/>
      <w:sz w:val="24"/>
      <w:szCs w:val="24"/>
    </w:rPr>
  </w:style>
  <w:style w:type="character" w:customStyle="1" w:styleId="FontStyle69">
    <w:name w:val="Font Style69"/>
    <w:basedOn w:val="Carpredefinitoparagrafo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3">
    <w:name w:val="Font Style73"/>
    <w:basedOn w:val="Carpredefinitoparagrafo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94">
    <w:name w:val="Font Style94"/>
    <w:basedOn w:val="Carpredefinitoparagrafo"/>
    <w:uiPriority w:val="99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Pr>
      <w:rFonts w:ascii="Arial" w:hAnsi="Arial" w:cs="Arial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omunegiaveno.traspare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CE9D815-AD49-4655-A664-115FA794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2156</Words>
  <Characters>12290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INEISTENZA DELLE CAUSE DI ESCLUSIONE (GIURATA O AUTENTICATA)</vt:lpstr>
    </vt:vector>
  </TitlesOfParts>
  <Company>Ferrovie dello Stato SpA</Company>
  <LinksUpToDate>false</LinksUpToDate>
  <CharactersWithSpaces>14418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INEISTENZA DELLE CAUSE DI ESCLUSIONE (GIURATA O AUTENTICATA)</dc:title>
  <dc:creator>Direzione Acquisti e Contratti di Gruppo</dc:creator>
  <cp:lastModifiedBy>Cinato Alessia</cp:lastModifiedBy>
  <cp:revision>4</cp:revision>
  <cp:lastPrinted>2025-09-22T09:37:00Z</cp:lastPrinted>
  <dcterms:created xsi:type="dcterms:W3CDTF">2025-09-22T09:47:00Z</dcterms:created>
  <dcterms:modified xsi:type="dcterms:W3CDTF">2026-03-10T13:34:00Z</dcterms:modified>
</cp:coreProperties>
</file>